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A7D57" w14:textId="77777777" w:rsidR="000719BB" w:rsidRDefault="000719BB" w:rsidP="006C2343">
      <w:pPr>
        <w:pStyle w:val="Titul2"/>
      </w:pPr>
    </w:p>
    <w:p w14:paraId="17972F3A" w14:textId="77777777" w:rsidR="00826B7B" w:rsidRDefault="00826B7B" w:rsidP="006C2343">
      <w:pPr>
        <w:pStyle w:val="Titul2"/>
      </w:pPr>
    </w:p>
    <w:p w14:paraId="1DFB7587" w14:textId="77777777" w:rsidR="0035531B" w:rsidRPr="000719BB" w:rsidRDefault="0035531B" w:rsidP="0035531B">
      <w:pPr>
        <w:pStyle w:val="Titul2"/>
      </w:pPr>
      <w:r>
        <w:t>Díl 1</w:t>
      </w:r>
    </w:p>
    <w:p w14:paraId="52D86B06" w14:textId="77777777" w:rsidR="00AD0C7B" w:rsidRPr="00950E52" w:rsidRDefault="0035531B" w:rsidP="006C2343">
      <w:pPr>
        <w:pStyle w:val="Titul1"/>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14:paraId="538E9ABF" w14:textId="77777777" w:rsidR="00AD0C7B" w:rsidRDefault="00AD0C7B" w:rsidP="00AD0C7B">
      <w:pPr>
        <w:pStyle w:val="Titul2"/>
      </w:pPr>
    </w:p>
    <w:p w14:paraId="20D37BDD" w14:textId="77777777" w:rsidR="0035531B" w:rsidRDefault="0035531B" w:rsidP="00AD0C7B">
      <w:pPr>
        <w:pStyle w:val="Titul2"/>
      </w:pPr>
      <w:r>
        <w:t>Část 2</w:t>
      </w:r>
    </w:p>
    <w:p w14:paraId="6C438508" w14:textId="77777777" w:rsidR="00AD0C7B" w:rsidRPr="00950E52" w:rsidRDefault="0035531B" w:rsidP="006C2343">
      <w:pPr>
        <w:pStyle w:val="Titul1"/>
        <w:rPr>
          <w:caps w:val="0"/>
          <w:sz w:val="48"/>
        </w:rPr>
      </w:pPr>
      <w:r w:rsidRPr="00950E52">
        <w:rPr>
          <w:caps w:val="0"/>
          <w:sz w:val="48"/>
        </w:rPr>
        <w:t>Pokyny pro dodavatele</w:t>
      </w:r>
    </w:p>
    <w:p w14:paraId="75536323" w14:textId="77777777" w:rsidR="00EE798E" w:rsidRDefault="00EE798E" w:rsidP="00EB46E5">
      <w:pPr>
        <w:pStyle w:val="Titul2"/>
      </w:pPr>
    </w:p>
    <w:p w14:paraId="1B0F30D3" w14:textId="77777777" w:rsidR="00EB46E5" w:rsidRDefault="00EB46E5" w:rsidP="00EB46E5">
      <w:pPr>
        <w:pStyle w:val="Titul2"/>
      </w:pPr>
      <w:r w:rsidRPr="006C2343">
        <w:t>Zhotovení stavby</w:t>
      </w:r>
      <w:r w:rsidR="0035531B">
        <w:t xml:space="preserve"> </w:t>
      </w:r>
    </w:p>
    <w:p w14:paraId="30D0D2EA" w14:textId="77777777" w:rsidR="0035531B" w:rsidRDefault="0035531B" w:rsidP="00EB46E5">
      <w:pPr>
        <w:pStyle w:val="Titul2"/>
      </w:pPr>
    </w:p>
    <w:p w14:paraId="563820B1" w14:textId="77777777" w:rsidR="0035531B" w:rsidRDefault="0035531B" w:rsidP="00EB46E5">
      <w:pPr>
        <w:pStyle w:val="Titul2"/>
      </w:pPr>
      <w:r w:rsidRPr="00D83F81">
        <w:t>„</w:t>
      </w:r>
      <w:r w:rsidR="00D83F81" w:rsidRPr="00D83F81">
        <w:t xml:space="preserve">Modernizace trati Sudoměřice </w:t>
      </w:r>
      <w:r w:rsidR="00AC3A12">
        <w:t>–</w:t>
      </w:r>
      <w:r w:rsidR="00D83F81" w:rsidRPr="00D83F81">
        <w:t xml:space="preserve"> Votice</w:t>
      </w:r>
      <w:r w:rsidR="00AC3A12">
        <w:t xml:space="preserve"> – Úprava řešení na 200 km/h</w:t>
      </w:r>
      <w:r w:rsidRPr="00D83F81">
        <w:t>“</w:t>
      </w:r>
    </w:p>
    <w:p w14:paraId="424AFD4B" w14:textId="77777777" w:rsidR="00D83F81" w:rsidRDefault="00D83F81" w:rsidP="00FF3CE1">
      <w:pPr>
        <w:pStyle w:val="Text1-1"/>
        <w:numPr>
          <w:ilvl w:val="0"/>
          <w:numId w:val="0"/>
        </w:numPr>
        <w:tabs>
          <w:tab w:val="left" w:pos="708"/>
        </w:tabs>
        <w:ind w:left="737" w:hanging="737"/>
      </w:pPr>
    </w:p>
    <w:p w14:paraId="51E3FBAA" w14:textId="77777777" w:rsidR="00D83F81" w:rsidRDefault="00D83F81" w:rsidP="00FF3CE1">
      <w:pPr>
        <w:pStyle w:val="Text1-1"/>
        <w:numPr>
          <w:ilvl w:val="0"/>
          <w:numId w:val="0"/>
        </w:numPr>
        <w:tabs>
          <w:tab w:val="left" w:pos="708"/>
        </w:tabs>
        <w:ind w:left="737" w:hanging="737"/>
      </w:pPr>
    </w:p>
    <w:p w14:paraId="323A854C" w14:textId="77777777" w:rsidR="00D83F81" w:rsidRDefault="00D83F81" w:rsidP="00FF3CE1">
      <w:pPr>
        <w:pStyle w:val="Text1-1"/>
        <w:numPr>
          <w:ilvl w:val="0"/>
          <w:numId w:val="0"/>
        </w:numPr>
        <w:tabs>
          <w:tab w:val="left" w:pos="708"/>
        </w:tabs>
        <w:ind w:left="737" w:hanging="737"/>
      </w:pPr>
    </w:p>
    <w:p w14:paraId="0A18749A" w14:textId="77777777" w:rsidR="00D83F81" w:rsidRDefault="00D83F81" w:rsidP="00FF3CE1">
      <w:pPr>
        <w:pStyle w:val="Text1-1"/>
        <w:numPr>
          <w:ilvl w:val="0"/>
          <w:numId w:val="0"/>
        </w:numPr>
        <w:tabs>
          <w:tab w:val="left" w:pos="708"/>
        </w:tabs>
        <w:ind w:left="737" w:hanging="737"/>
      </w:pPr>
    </w:p>
    <w:p w14:paraId="673DF011" w14:textId="77777777" w:rsidR="00D83F81" w:rsidRDefault="00D83F81" w:rsidP="00FF3CE1">
      <w:pPr>
        <w:pStyle w:val="Text1-1"/>
        <w:numPr>
          <w:ilvl w:val="0"/>
          <w:numId w:val="0"/>
        </w:numPr>
        <w:tabs>
          <w:tab w:val="left" w:pos="708"/>
        </w:tabs>
        <w:ind w:left="737" w:hanging="737"/>
      </w:pPr>
    </w:p>
    <w:p w14:paraId="4E2F97E3" w14:textId="77777777" w:rsidR="00D83F81" w:rsidRDefault="00D83F81" w:rsidP="00FF3CE1">
      <w:pPr>
        <w:pStyle w:val="Text1-1"/>
        <w:numPr>
          <w:ilvl w:val="0"/>
          <w:numId w:val="0"/>
        </w:numPr>
        <w:tabs>
          <w:tab w:val="left" w:pos="708"/>
        </w:tabs>
        <w:ind w:left="737" w:hanging="737"/>
      </w:pPr>
    </w:p>
    <w:p w14:paraId="12E2C5E5" w14:textId="77777777" w:rsidR="00FF3CE1" w:rsidRDefault="00FF3CE1" w:rsidP="00FF3CE1">
      <w:pPr>
        <w:pStyle w:val="Text1-1"/>
        <w:numPr>
          <w:ilvl w:val="0"/>
          <w:numId w:val="0"/>
        </w:numPr>
        <w:tabs>
          <w:tab w:val="left" w:pos="708"/>
        </w:tabs>
        <w:ind w:left="737" w:hanging="737"/>
      </w:pPr>
      <w:r>
        <w:t xml:space="preserve">Č.j. </w:t>
      </w:r>
      <w:r w:rsidR="00D83F81" w:rsidRPr="00D83F81">
        <w:t>17616/2020-SŽ</w:t>
      </w:r>
      <w:r w:rsidR="00D83F81">
        <w:t>-SSZ-OVZ</w:t>
      </w:r>
    </w:p>
    <w:p w14:paraId="20CEA149" w14:textId="77777777" w:rsidR="00826B7B" w:rsidRPr="006C2343" w:rsidRDefault="00826B7B" w:rsidP="006C2343">
      <w:pPr>
        <w:pStyle w:val="Titul2"/>
      </w:pPr>
    </w:p>
    <w:p w14:paraId="320E1EC0" w14:textId="77777777" w:rsidR="00826B7B" w:rsidRDefault="00826B7B">
      <w:r>
        <w:br w:type="page"/>
      </w:r>
    </w:p>
    <w:p w14:paraId="62BE6C30" w14:textId="77777777" w:rsidR="00BD7E91" w:rsidRDefault="00BD7E91" w:rsidP="00FE4333">
      <w:pPr>
        <w:pStyle w:val="Nadpisbezsl1-1"/>
      </w:pPr>
      <w:r>
        <w:lastRenderedPageBreak/>
        <w:t>Obsah</w:t>
      </w:r>
      <w:r w:rsidR="00887F36">
        <w:t xml:space="preserve"> </w:t>
      </w:r>
    </w:p>
    <w:p w14:paraId="3E494F5F" w14:textId="0D0890B7" w:rsidR="00AC3A12"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8899701" w:history="1">
        <w:r w:rsidR="00AC3A12" w:rsidRPr="00A21292">
          <w:rPr>
            <w:rStyle w:val="Hypertextovodkaz"/>
          </w:rPr>
          <w:t>1.</w:t>
        </w:r>
        <w:r w:rsidR="00AC3A12">
          <w:rPr>
            <w:rFonts w:eastAsiaTheme="minorEastAsia"/>
            <w:caps w:val="0"/>
            <w:noProof/>
            <w:sz w:val="22"/>
            <w:szCs w:val="22"/>
            <w:lang w:eastAsia="cs-CZ"/>
          </w:rPr>
          <w:tab/>
        </w:r>
        <w:r w:rsidR="00AC3A12" w:rsidRPr="00A21292">
          <w:rPr>
            <w:rStyle w:val="Hypertextovodkaz"/>
          </w:rPr>
          <w:t>ÚVODNÍ USTANOVENÍ</w:t>
        </w:r>
        <w:r w:rsidR="00AC3A12">
          <w:rPr>
            <w:noProof/>
            <w:webHidden/>
          </w:rPr>
          <w:tab/>
        </w:r>
        <w:r w:rsidR="00AC3A12">
          <w:rPr>
            <w:noProof/>
            <w:webHidden/>
          </w:rPr>
          <w:fldChar w:fldCharType="begin"/>
        </w:r>
        <w:r w:rsidR="00AC3A12">
          <w:rPr>
            <w:noProof/>
            <w:webHidden/>
          </w:rPr>
          <w:instrText xml:space="preserve"> PAGEREF _Toc48899701 \h </w:instrText>
        </w:r>
        <w:r w:rsidR="00AC3A12">
          <w:rPr>
            <w:noProof/>
            <w:webHidden/>
          </w:rPr>
        </w:r>
        <w:r w:rsidR="00AC3A12">
          <w:rPr>
            <w:noProof/>
            <w:webHidden/>
          </w:rPr>
          <w:fldChar w:fldCharType="separate"/>
        </w:r>
        <w:r w:rsidR="008B54E5">
          <w:rPr>
            <w:noProof/>
            <w:webHidden/>
          </w:rPr>
          <w:t>3</w:t>
        </w:r>
        <w:r w:rsidR="00AC3A12">
          <w:rPr>
            <w:noProof/>
            <w:webHidden/>
          </w:rPr>
          <w:fldChar w:fldCharType="end"/>
        </w:r>
      </w:hyperlink>
    </w:p>
    <w:p w14:paraId="1D76B280" w14:textId="7A334BDE" w:rsidR="00AC3A12" w:rsidRDefault="00303719">
      <w:pPr>
        <w:pStyle w:val="Obsah1"/>
        <w:rPr>
          <w:rFonts w:eastAsiaTheme="minorEastAsia"/>
          <w:caps w:val="0"/>
          <w:noProof/>
          <w:sz w:val="22"/>
          <w:szCs w:val="22"/>
          <w:lang w:eastAsia="cs-CZ"/>
        </w:rPr>
      </w:pPr>
      <w:hyperlink w:anchor="_Toc48899702" w:history="1">
        <w:r w:rsidR="00AC3A12" w:rsidRPr="00A21292">
          <w:rPr>
            <w:rStyle w:val="Hypertextovodkaz"/>
          </w:rPr>
          <w:t>2.</w:t>
        </w:r>
        <w:r w:rsidR="00AC3A12">
          <w:rPr>
            <w:rFonts w:eastAsiaTheme="minorEastAsia"/>
            <w:caps w:val="0"/>
            <w:noProof/>
            <w:sz w:val="22"/>
            <w:szCs w:val="22"/>
            <w:lang w:eastAsia="cs-CZ"/>
          </w:rPr>
          <w:tab/>
        </w:r>
        <w:r w:rsidR="00AC3A12" w:rsidRPr="00A21292">
          <w:rPr>
            <w:rStyle w:val="Hypertextovodkaz"/>
          </w:rPr>
          <w:t>IDENTIFIKAČNÍ ÚDAJE ZADAVATELE</w:t>
        </w:r>
        <w:r w:rsidR="00AC3A12">
          <w:rPr>
            <w:noProof/>
            <w:webHidden/>
          </w:rPr>
          <w:tab/>
        </w:r>
        <w:r w:rsidR="00AC3A12">
          <w:rPr>
            <w:noProof/>
            <w:webHidden/>
          </w:rPr>
          <w:fldChar w:fldCharType="begin"/>
        </w:r>
        <w:r w:rsidR="00AC3A12">
          <w:rPr>
            <w:noProof/>
            <w:webHidden/>
          </w:rPr>
          <w:instrText xml:space="preserve"> PAGEREF _Toc48899702 \h </w:instrText>
        </w:r>
        <w:r w:rsidR="00AC3A12">
          <w:rPr>
            <w:noProof/>
            <w:webHidden/>
          </w:rPr>
        </w:r>
        <w:r w:rsidR="00AC3A12">
          <w:rPr>
            <w:noProof/>
            <w:webHidden/>
          </w:rPr>
          <w:fldChar w:fldCharType="separate"/>
        </w:r>
        <w:r w:rsidR="008B54E5">
          <w:rPr>
            <w:noProof/>
            <w:webHidden/>
          </w:rPr>
          <w:t>3</w:t>
        </w:r>
        <w:r w:rsidR="00AC3A12">
          <w:rPr>
            <w:noProof/>
            <w:webHidden/>
          </w:rPr>
          <w:fldChar w:fldCharType="end"/>
        </w:r>
      </w:hyperlink>
    </w:p>
    <w:p w14:paraId="6DAA9ACF" w14:textId="7C4B72E0" w:rsidR="00AC3A12" w:rsidRDefault="00303719">
      <w:pPr>
        <w:pStyle w:val="Obsah1"/>
        <w:rPr>
          <w:rFonts w:eastAsiaTheme="minorEastAsia"/>
          <w:caps w:val="0"/>
          <w:noProof/>
          <w:sz w:val="22"/>
          <w:szCs w:val="22"/>
          <w:lang w:eastAsia="cs-CZ"/>
        </w:rPr>
      </w:pPr>
      <w:hyperlink w:anchor="_Toc48899703" w:history="1">
        <w:r w:rsidR="00AC3A12" w:rsidRPr="00A21292">
          <w:rPr>
            <w:rStyle w:val="Hypertextovodkaz"/>
          </w:rPr>
          <w:t>3.</w:t>
        </w:r>
        <w:r w:rsidR="00AC3A12">
          <w:rPr>
            <w:rFonts w:eastAsiaTheme="minorEastAsia"/>
            <w:caps w:val="0"/>
            <w:noProof/>
            <w:sz w:val="22"/>
            <w:szCs w:val="22"/>
            <w:lang w:eastAsia="cs-CZ"/>
          </w:rPr>
          <w:tab/>
        </w:r>
        <w:r w:rsidR="00AC3A12" w:rsidRPr="00A21292">
          <w:rPr>
            <w:rStyle w:val="Hypertextovodkaz"/>
          </w:rPr>
          <w:t>KOMUNIKACE MEZI ZADAVATELEM a DODAVATELEM</w:t>
        </w:r>
        <w:r w:rsidR="00AC3A12">
          <w:rPr>
            <w:noProof/>
            <w:webHidden/>
          </w:rPr>
          <w:tab/>
        </w:r>
        <w:r w:rsidR="00AC3A12">
          <w:rPr>
            <w:noProof/>
            <w:webHidden/>
          </w:rPr>
          <w:fldChar w:fldCharType="begin"/>
        </w:r>
        <w:r w:rsidR="00AC3A12">
          <w:rPr>
            <w:noProof/>
            <w:webHidden/>
          </w:rPr>
          <w:instrText xml:space="preserve"> PAGEREF _Toc48899703 \h </w:instrText>
        </w:r>
        <w:r w:rsidR="00AC3A12">
          <w:rPr>
            <w:noProof/>
            <w:webHidden/>
          </w:rPr>
        </w:r>
        <w:r w:rsidR="00AC3A12">
          <w:rPr>
            <w:noProof/>
            <w:webHidden/>
          </w:rPr>
          <w:fldChar w:fldCharType="separate"/>
        </w:r>
        <w:r w:rsidR="008B54E5">
          <w:rPr>
            <w:noProof/>
            <w:webHidden/>
          </w:rPr>
          <w:t>4</w:t>
        </w:r>
        <w:r w:rsidR="00AC3A12">
          <w:rPr>
            <w:noProof/>
            <w:webHidden/>
          </w:rPr>
          <w:fldChar w:fldCharType="end"/>
        </w:r>
      </w:hyperlink>
    </w:p>
    <w:p w14:paraId="4501EDE3" w14:textId="2A5320D3" w:rsidR="00AC3A12" w:rsidRDefault="00303719">
      <w:pPr>
        <w:pStyle w:val="Obsah1"/>
        <w:rPr>
          <w:rFonts w:eastAsiaTheme="minorEastAsia"/>
          <w:caps w:val="0"/>
          <w:noProof/>
          <w:sz w:val="22"/>
          <w:szCs w:val="22"/>
          <w:lang w:eastAsia="cs-CZ"/>
        </w:rPr>
      </w:pPr>
      <w:hyperlink w:anchor="_Toc48899704" w:history="1">
        <w:r w:rsidR="00AC3A12" w:rsidRPr="00A21292">
          <w:rPr>
            <w:rStyle w:val="Hypertextovodkaz"/>
          </w:rPr>
          <w:t>4.</w:t>
        </w:r>
        <w:r w:rsidR="00AC3A12">
          <w:rPr>
            <w:rFonts w:eastAsiaTheme="minorEastAsia"/>
            <w:caps w:val="0"/>
            <w:noProof/>
            <w:sz w:val="22"/>
            <w:szCs w:val="22"/>
            <w:lang w:eastAsia="cs-CZ"/>
          </w:rPr>
          <w:tab/>
        </w:r>
        <w:r w:rsidR="00AC3A12" w:rsidRPr="00A21292">
          <w:rPr>
            <w:rStyle w:val="Hypertextovodkaz"/>
          </w:rPr>
          <w:t>ÚČEL a PŘEDMĚT PLNĚNÍ VEŘEJNÉ ZAKÁZKY</w:t>
        </w:r>
        <w:r w:rsidR="00AC3A12">
          <w:rPr>
            <w:noProof/>
            <w:webHidden/>
          </w:rPr>
          <w:tab/>
        </w:r>
        <w:r w:rsidR="00AC3A12">
          <w:rPr>
            <w:noProof/>
            <w:webHidden/>
          </w:rPr>
          <w:fldChar w:fldCharType="begin"/>
        </w:r>
        <w:r w:rsidR="00AC3A12">
          <w:rPr>
            <w:noProof/>
            <w:webHidden/>
          </w:rPr>
          <w:instrText xml:space="preserve"> PAGEREF _Toc48899704 \h </w:instrText>
        </w:r>
        <w:r w:rsidR="00AC3A12">
          <w:rPr>
            <w:noProof/>
            <w:webHidden/>
          </w:rPr>
        </w:r>
        <w:r w:rsidR="00AC3A12">
          <w:rPr>
            <w:noProof/>
            <w:webHidden/>
          </w:rPr>
          <w:fldChar w:fldCharType="separate"/>
        </w:r>
        <w:r w:rsidR="008B54E5">
          <w:rPr>
            <w:noProof/>
            <w:webHidden/>
          </w:rPr>
          <w:t>4</w:t>
        </w:r>
        <w:r w:rsidR="00AC3A12">
          <w:rPr>
            <w:noProof/>
            <w:webHidden/>
          </w:rPr>
          <w:fldChar w:fldCharType="end"/>
        </w:r>
      </w:hyperlink>
    </w:p>
    <w:p w14:paraId="760FEC83" w14:textId="1D0E4CAA" w:rsidR="00AC3A12" w:rsidRDefault="00303719">
      <w:pPr>
        <w:pStyle w:val="Obsah1"/>
        <w:rPr>
          <w:rFonts w:eastAsiaTheme="minorEastAsia"/>
          <w:caps w:val="0"/>
          <w:noProof/>
          <w:sz w:val="22"/>
          <w:szCs w:val="22"/>
          <w:lang w:eastAsia="cs-CZ"/>
        </w:rPr>
      </w:pPr>
      <w:hyperlink w:anchor="_Toc48899705" w:history="1">
        <w:r w:rsidR="00AC3A12" w:rsidRPr="00A21292">
          <w:rPr>
            <w:rStyle w:val="Hypertextovodkaz"/>
          </w:rPr>
          <w:t>5.</w:t>
        </w:r>
        <w:r w:rsidR="00AC3A12">
          <w:rPr>
            <w:rFonts w:eastAsiaTheme="minorEastAsia"/>
            <w:caps w:val="0"/>
            <w:noProof/>
            <w:sz w:val="22"/>
            <w:szCs w:val="22"/>
            <w:lang w:eastAsia="cs-CZ"/>
          </w:rPr>
          <w:tab/>
        </w:r>
        <w:r w:rsidR="00AC3A12" w:rsidRPr="00A21292">
          <w:rPr>
            <w:rStyle w:val="Hypertextovodkaz"/>
          </w:rPr>
          <w:t>ZDROJE FINANCOVÁNÍ a PŘEDPOKLÁDANÁ HODNOTA VEŘEJNÉ ZAKÁZKY</w:t>
        </w:r>
        <w:r w:rsidR="00AC3A12">
          <w:rPr>
            <w:noProof/>
            <w:webHidden/>
          </w:rPr>
          <w:tab/>
        </w:r>
        <w:r w:rsidR="00AC3A12">
          <w:rPr>
            <w:noProof/>
            <w:webHidden/>
          </w:rPr>
          <w:fldChar w:fldCharType="begin"/>
        </w:r>
        <w:r w:rsidR="00AC3A12">
          <w:rPr>
            <w:noProof/>
            <w:webHidden/>
          </w:rPr>
          <w:instrText xml:space="preserve"> PAGEREF _Toc48899705 \h </w:instrText>
        </w:r>
        <w:r w:rsidR="00AC3A12">
          <w:rPr>
            <w:noProof/>
            <w:webHidden/>
          </w:rPr>
        </w:r>
        <w:r w:rsidR="00AC3A12">
          <w:rPr>
            <w:noProof/>
            <w:webHidden/>
          </w:rPr>
          <w:fldChar w:fldCharType="separate"/>
        </w:r>
        <w:r w:rsidR="008B54E5">
          <w:rPr>
            <w:noProof/>
            <w:webHidden/>
          </w:rPr>
          <w:t>5</w:t>
        </w:r>
        <w:r w:rsidR="00AC3A12">
          <w:rPr>
            <w:noProof/>
            <w:webHidden/>
          </w:rPr>
          <w:fldChar w:fldCharType="end"/>
        </w:r>
      </w:hyperlink>
    </w:p>
    <w:p w14:paraId="5BF14FA1" w14:textId="756AFE3A" w:rsidR="00AC3A12" w:rsidRDefault="00303719">
      <w:pPr>
        <w:pStyle w:val="Obsah1"/>
        <w:rPr>
          <w:rFonts w:eastAsiaTheme="minorEastAsia"/>
          <w:caps w:val="0"/>
          <w:noProof/>
          <w:sz w:val="22"/>
          <w:szCs w:val="22"/>
          <w:lang w:eastAsia="cs-CZ"/>
        </w:rPr>
      </w:pPr>
      <w:hyperlink w:anchor="_Toc48899706" w:history="1">
        <w:r w:rsidR="00AC3A12" w:rsidRPr="00A21292">
          <w:rPr>
            <w:rStyle w:val="Hypertextovodkaz"/>
          </w:rPr>
          <w:t>6.</w:t>
        </w:r>
        <w:r w:rsidR="00AC3A12">
          <w:rPr>
            <w:rFonts w:eastAsiaTheme="minorEastAsia"/>
            <w:caps w:val="0"/>
            <w:noProof/>
            <w:sz w:val="22"/>
            <w:szCs w:val="22"/>
            <w:lang w:eastAsia="cs-CZ"/>
          </w:rPr>
          <w:tab/>
        </w:r>
        <w:r w:rsidR="00AC3A12" w:rsidRPr="00A21292">
          <w:rPr>
            <w:rStyle w:val="Hypertextovodkaz"/>
          </w:rPr>
          <w:t>OBSAH ZADÁVACÍ DOKUMENTACE</w:t>
        </w:r>
        <w:r w:rsidR="00AC3A12">
          <w:rPr>
            <w:noProof/>
            <w:webHidden/>
          </w:rPr>
          <w:tab/>
        </w:r>
        <w:r w:rsidR="00AC3A12">
          <w:rPr>
            <w:noProof/>
            <w:webHidden/>
          </w:rPr>
          <w:fldChar w:fldCharType="begin"/>
        </w:r>
        <w:r w:rsidR="00AC3A12">
          <w:rPr>
            <w:noProof/>
            <w:webHidden/>
          </w:rPr>
          <w:instrText xml:space="preserve"> PAGEREF _Toc48899706 \h </w:instrText>
        </w:r>
        <w:r w:rsidR="00AC3A12">
          <w:rPr>
            <w:noProof/>
            <w:webHidden/>
          </w:rPr>
        </w:r>
        <w:r w:rsidR="00AC3A12">
          <w:rPr>
            <w:noProof/>
            <w:webHidden/>
          </w:rPr>
          <w:fldChar w:fldCharType="separate"/>
        </w:r>
        <w:r w:rsidR="008B54E5">
          <w:rPr>
            <w:noProof/>
            <w:webHidden/>
          </w:rPr>
          <w:t>5</w:t>
        </w:r>
        <w:r w:rsidR="00AC3A12">
          <w:rPr>
            <w:noProof/>
            <w:webHidden/>
          </w:rPr>
          <w:fldChar w:fldCharType="end"/>
        </w:r>
      </w:hyperlink>
    </w:p>
    <w:p w14:paraId="5388BF02" w14:textId="60ACC60A" w:rsidR="00AC3A12" w:rsidRDefault="00303719">
      <w:pPr>
        <w:pStyle w:val="Obsah1"/>
        <w:rPr>
          <w:rFonts w:eastAsiaTheme="minorEastAsia"/>
          <w:caps w:val="0"/>
          <w:noProof/>
          <w:sz w:val="22"/>
          <w:szCs w:val="22"/>
          <w:lang w:eastAsia="cs-CZ"/>
        </w:rPr>
      </w:pPr>
      <w:hyperlink w:anchor="_Toc48899707" w:history="1">
        <w:r w:rsidR="00AC3A12" w:rsidRPr="00A21292">
          <w:rPr>
            <w:rStyle w:val="Hypertextovodkaz"/>
          </w:rPr>
          <w:t>7.</w:t>
        </w:r>
        <w:r w:rsidR="00AC3A12">
          <w:rPr>
            <w:rFonts w:eastAsiaTheme="minorEastAsia"/>
            <w:caps w:val="0"/>
            <w:noProof/>
            <w:sz w:val="22"/>
            <w:szCs w:val="22"/>
            <w:lang w:eastAsia="cs-CZ"/>
          </w:rPr>
          <w:tab/>
        </w:r>
        <w:r w:rsidR="00AC3A12" w:rsidRPr="00A21292">
          <w:rPr>
            <w:rStyle w:val="Hypertextovodkaz"/>
          </w:rPr>
          <w:t>VYSVĚTLENÍ, ZMĚNY a DOPLNĚNÍ ZADÁVACÍ DOKUMENTACE</w:t>
        </w:r>
        <w:r w:rsidR="00AC3A12">
          <w:rPr>
            <w:noProof/>
            <w:webHidden/>
          </w:rPr>
          <w:tab/>
        </w:r>
        <w:r w:rsidR="00AC3A12">
          <w:rPr>
            <w:noProof/>
            <w:webHidden/>
          </w:rPr>
          <w:fldChar w:fldCharType="begin"/>
        </w:r>
        <w:r w:rsidR="00AC3A12">
          <w:rPr>
            <w:noProof/>
            <w:webHidden/>
          </w:rPr>
          <w:instrText xml:space="preserve"> PAGEREF _Toc48899707 \h </w:instrText>
        </w:r>
        <w:r w:rsidR="00AC3A12">
          <w:rPr>
            <w:noProof/>
            <w:webHidden/>
          </w:rPr>
        </w:r>
        <w:r w:rsidR="00AC3A12">
          <w:rPr>
            <w:noProof/>
            <w:webHidden/>
          </w:rPr>
          <w:fldChar w:fldCharType="separate"/>
        </w:r>
        <w:r w:rsidR="008B54E5">
          <w:rPr>
            <w:noProof/>
            <w:webHidden/>
          </w:rPr>
          <w:t>6</w:t>
        </w:r>
        <w:r w:rsidR="00AC3A12">
          <w:rPr>
            <w:noProof/>
            <w:webHidden/>
          </w:rPr>
          <w:fldChar w:fldCharType="end"/>
        </w:r>
      </w:hyperlink>
    </w:p>
    <w:p w14:paraId="4014A2AB" w14:textId="14C3DCDE" w:rsidR="00AC3A12" w:rsidRDefault="00303719">
      <w:pPr>
        <w:pStyle w:val="Obsah1"/>
        <w:rPr>
          <w:rFonts w:eastAsiaTheme="minorEastAsia"/>
          <w:caps w:val="0"/>
          <w:noProof/>
          <w:sz w:val="22"/>
          <w:szCs w:val="22"/>
          <w:lang w:eastAsia="cs-CZ"/>
        </w:rPr>
      </w:pPr>
      <w:hyperlink w:anchor="_Toc48899708" w:history="1">
        <w:r w:rsidR="00AC3A12" w:rsidRPr="00A21292">
          <w:rPr>
            <w:rStyle w:val="Hypertextovodkaz"/>
          </w:rPr>
          <w:t>8.</w:t>
        </w:r>
        <w:r w:rsidR="00AC3A12">
          <w:rPr>
            <w:rFonts w:eastAsiaTheme="minorEastAsia"/>
            <w:caps w:val="0"/>
            <w:noProof/>
            <w:sz w:val="22"/>
            <w:szCs w:val="22"/>
            <w:lang w:eastAsia="cs-CZ"/>
          </w:rPr>
          <w:tab/>
        </w:r>
        <w:r w:rsidR="00AC3A12" w:rsidRPr="00A21292">
          <w:rPr>
            <w:rStyle w:val="Hypertextovodkaz"/>
          </w:rPr>
          <w:t>POŽADAVKY ZADAVATELE NA KVALIFIKACI</w:t>
        </w:r>
        <w:r w:rsidR="00AC3A12">
          <w:rPr>
            <w:noProof/>
            <w:webHidden/>
          </w:rPr>
          <w:tab/>
        </w:r>
        <w:r w:rsidR="00AC3A12">
          <w:rPr>
            <w:noProof/>
            <w:webHidden/>
          </w:rPr>
          <w:fldChar w:fldCharType="begin"/>
        </w:r>
        <w:r w:rsidR="00AC3A12">
          <w:rPr>
            <w:noProof/>
            <w:webHidden/>
          </w:rPr>
          <w:instrText xml:space="preserve"> PAGEREF _Toc48899708 \h </w:instrText>
        </w:r>
        <w:r w:rsidR="00AC3A12">
          <w:rPr>
            <w:noProof/>
            <w:webHidden/>
          </w:rPr>
        </w:r>
        <w:r w:rsidR="00AC3A12">
          <w:rPr>
            <w:noProof/>
            <w:webHidden/>
          </w:rPr>
          <w:fldChar w:fldCharType="separate"/>
        </w:r>
        <w:r w:rsidR="008B54E5">
          <w:rPr>
            <w:noProof/>
            <w:webHidden/>
          </w:rPr>
          <w:t>6</w:t>
        </w:r>
        <w:r w:rsidR="00AC3A12">
          <w:rPr>
            <w:noProof/>
            <w:webHidden/>
          </w:rPr>
          <w:fldChar w:fldCharType="end"/>
        </w:r>
      </w:hyperlink>
    </w:p>
    <w:p w14:paraId="72B14605" w14:textId="481B5DCB" w:rsidR="00AC3A12" w:rsidRDefault="00303719">
      <w:pPr>
        <w:pStyle w:val="Obsah1"/>
        <w:rPr>
          <w:rFonts w:eastAsiaTheme="minorEastAsia"/>
          <w:caps w:val="0"/>
          <w:noProof/>
          <w:sz w:val="22"/>
          <w:szCs w:val="22"/>
          <w:lang w:eastAsia="cs-CZ"/>
        </w:rPr>
      </w:pPr>
      <w:hyperlink w:anchor="_Toc48899709" w:history="1">
        <w:r w:rsidR="00AC3A12" w:rsidRPr="00A21292">
          <w:rPr>
            <w:rStyle w:val="Hypertextovodkaz"/>
          </w:rPr>
          <w:t>9.</w:t>
        </w:r>
        <w:r w:rsidR="00AC3A12">
          <w:rPr>
            <w:rFonts w:eastAsiaTheme="minorEastAsia"/>
            <w:caps w:val="0"/>
            <w:noProof/>
            <w:sz w:val="22"/>
            <w:szCs w:val="22"/>
            <w:lang w:eastAsia="cs-CZ"/>
          </w:rPr>
          <w:tab/>
        </w:r>
        <w:r w:rsidR="00AC3A12" w:rsidRPr="00A21292">
          <w:rPr>
            <w:rStyle w:val="Hypertextovodkaz"/>
          </w:rPr>
          <w:t>DALŠÍ INFORMACE/DOKUMENTY PŘEDKLÁDANÉ DODAVATELEM v NABÍDCE</w:t>
        </w:r>
        <w:r w:rsidR="00AC3A12">
          <w:rPr>
            <w:noProof/>
            <w:webHidden/>
          </w:rPr>
          <w:tab/>
        </w:r>
        <w:r w:rsidR="00AC3A12">
          <w:rPr>
            <w:noProof/>
            <w:webHidden/>
          </w:rPr>
          <w:fldChar w:fldCharType="begin"/>
        </w:r>
        <w:r w:rsidR="00AC3A12">
          <w:rPr>
            <w:noProof/>
            <w:webHidden/>
          </w:rPr>
          <w:instrText xml:space="preserve"> PAGEREF _Toc48899709 \h </w:instrText>
        </w:r>
        <w:r w:rsidR="00AC3A12">
          <w:rPr>
            <w:noProof/>
            <w:webHidden/>
          </w:rPr>
        </w:r>
        <w:r w:rsidR="00AC3A12">
          <w:rPr>
            <w:noProof/>
            <w:webHidden/>
          </w:rPr>
          <w:fldChar w:fldCharType="separate"/>
        </w:r>
        <w:r w:rsidR="008B54E5">
          <w:rPr>
            <w:noProof/>
            <w:webHidden/>
          </w:rPr>
          <w:t>19</w:t>
        </w:r>
        <w:r w:rsidR="00AC3A12">
          <w:rPr>
            <w:noProof/>
            <w:webHidden/>
          </w:rPr>
          <w:fldChar w:fldCharType="end"/>
        </w:r>
      </w:hyperlink>
    </w:p>
    <w:p w14:paraId="15D82E19" w14:textId="0796CC98" w:rsidR="00AC3A12" w:rsidRDefault="00303719">
      <w:pPr>
        <w:pStyle w:val="Obsah1"/>
        <w:rPr>
          <w:rFonts w:eastAsiaTheme="minorEastAsia"/>
          <w:caps w:val="0"/>
          <w:noProof/>
          <w:sz w:val="22"/>
          <w:szCs w:val="22"/>
          <w:lang w:eastAsia="cs-CZ"/>
        </w:rPr>
      </w:pPr>
      <w:hyperlink w:anchor="_Toc48899710" w:history="1">
        <w:r w:rsidR="00AC3A12" w:rsidRPr="00A21292">
          <w:rPr>
            <w:rStyle w:val="Hypertextovodkaz"/>
          </w:rPr>
          <w:t>10.</w:t>
        </w:r>
        <w:r w:rsidR="00AC3A12">
          <w:rPr>
            <w:rFonts w:eastAsiaTheme="minorEastAsia"/>
            <w:caps w:val="0"/>
            <w:noProof/>
            <w:sz w:val="22"/>
            <w:szCs w:val="22"/>
            <w:lang w:eastAsia="cs-CZ"/>
          </w:rPr>
          <w:tab/>
        </w:r>
        <w:r w:rsidR="00AC3A12" w:rsidRPr="00A21292">
          <w:rPr>
            <w:rStyle w:val="Hypertextovodkaz"/>
          </w:rPr>
          <w:t>PROHLÍDKA MÍSTA PLNĚNÍ (STAVENIŠTĚ)</w:t>
        </w:r>
        <w:r w:rsidR="00AC3A12">
          <w:rPr>
            <w:noProof/>
            <w:webHidden/>
          </w:rPr>
          <w:tab/>
        </w:r>
        <w:r w:rsidR="00AC3A12">
          <w:rPr>
            <w:noProof/>
            <w:webHidden/>
          </w:rPr>
          <w:fldChar w:fldCharType="begin"/>
        </w:r>
        <w:r w:rsidR="00AC3A12">
          <w:rPr>
            <w:noProof/>
            <w:webHidden/>
          </w:rPr>
          <w:instrText xml:space="preserve"> PAGEREF _Toc48899710 \h </w:instrText>
        </w:r>
        <w:r w:rsidR="00AC3A12">
          <w:rPr>
            <w:noProof/>
            <w:webHidden/>
          </w:rPr>
        </w:r>
        <w:r w:rsidR="00AC3A12">
          <w:rPr>
            <w:noProof/>
            <w:webHidden/>
          </w:rPr>
          <w:fldChar w:fldCharType="separate"/>
        </w:r>
        <w:r w:rsidR="008B54E5">
          <w:rPr>
            <w:noProof/>
            <w:webHidden/>
          </w:rPr>
          <w:t>23</w:t>
        </w:r>
        <w:r w:rsidR="00AC3A12">
          <w:rPr>
            <w:noProof/>
            <w:webHidden/>
          </w:rPr>
          <w:fldChar w:fldCharType="end"/>
        </w:r>
      </w:hyperlink>
    </w:p>
    <w:p w14:paraId="216D275C" w14:textId="4975A944" w:rsidR="00AC3A12" w:rsidRDefault="00303719">
      <w:pPr>
        <w:pStyle w:val="Obsah1"/>
        <w:rPr>
          <w:rFonts w:eastAsiaTheme="minorEastAsia"/>
          <w:caps w:val="0"/>
          <w:noProof/>
          <w:sz w:val="22"/>
          <w:szCs w:val="22"/>
          <w:lang w:eastAsia="cs-CZ"/>
        </w:rPr>
      </w:pPr>
      <w:hyperlink w:anchor="_Toc48899711" w:history="1">
        <w:r w:rsidR="00AC3A12" w:rsidRPr="00A21292">
          <w:rPr>
            <w:rStyle w:val="Hypertextovodkaz"/>
          </w:rPr>
          <w:t>11.</w:t>
        </w:r>
        <w:r w:rsidR="00AC3A12">
          <w:rPr>
            <w:rFonts w:eastAsiaTheme="minorEastAsia"/>
            <w:caps w:val="0"/>
            <w:noProof/>
            <w:sz w:val="22"/>
            <w:szCs w:val="22"/>
            <w:lang w:eastAsia="cs-CZ"/>
          </w:rPr>
          <w:tab/>
        </w:r>
        <w:r w:rsidR="00AC3A12" w:rsidRPr="00A21292">
          <w:rPr>
            <w:rStyle w:val="Hypertextovodkaz"/>
          </w:rPr>
          <w:t>JAZYK NABÍDEK</w:t>
        </w:r>
        <w:r w:rsidR="00AC3A12">
          <w:rPr>
            <w:noProof/>
            <w:webHidden/>
          </w:rPr>
          <w:tab/>
        </w:r>
        <w:r w:rsidR="00AC3A12">
          <w:rPr>
            <w:noProof/>
            <w:webHidden/>
          </w:rPr>
          <w:fldChar w:fldCharType="begin"/>
        </w:r>
        <w:r w:rsidR="00AC3A12">
          <w:rPr>
            <w:noProof/>
            <w:webHidden/>
          </w:rPr>
          <w:instrText xml:space="preserve"> PAGEREF _Toc48899711 \h </w:instrText>
        </w:r>
        <w:r w:rsidR="00AC3A12">
          <w:rPr>
            <w:noProof/>
            <w:webHidden/>
          </w:rPr>
        </w:r>
        <w:r w:rsidR="00AC3A12">
          <w:rPr>
            <w:noProof/>
            <w:webHidden/>
          </w:rPr>
          <w:fldChar w:fldCharType="separate"/>
        </w:r>
        <w:r w:rsidR="008B54E5">
          <w:rPr>
            <w:noProof/>
            <w:webHidden/>
          </w:rPr>
          <w:t>23</w:t>
        </w:r>
        <w:r w:rsidR="00AC3A12">
          <w:rPr>
            <w:noProof/>
            <w:webHidden/>
          </w:rPr>
          <w:fldChar w:fldCharType="end"/>
        </w:r>
      </w:hyperlink>
    </w:p>
    <w:p w14:paraId="738BC9B0" w14:textId="57151629" w:rsidR="00AC3A12" w:rsidRDefault="00303719">
      <w:pPr>
        <w:pStyle w:val="Obsah1"/>
        <w:rPr>
          <w:rFonts w:eastAsiaTheme="minorEastAsia"/>
          <w:caps w:val="0"/>
          <w:noProof/>
          <w:sz w:val="22"/>
          <w:szCs w:val="22"/>
          <w:lang w:eastAsia="cs-CZ"/>
        </w:rPr>
      </w:pPr>
      <w:hyperlink w:anchor="_Toc48899712" w:history="1">
        <w:r w:rsidR="00AC3A12" w:rsidRPr="00A21292">
          <w:rPr>
            <w:rStyle w:val="Hypertextovodkaz"/>
          </w:rPr>
          <w:t>12.</w:t>
        </w:r>
        <w:r w:rsidR="00AC3A12">
          <w:rPr>
            <w:rFonts w:eastAsiaTheme="minorEastAsia"/>
            <w:caps w:val="0"/>
            <w:noProof/>
            <w:sz w:val="22"/>
            <w:szCs w:val="22"/>
            <w:lang w:eastAsia="cs-CZ"/>
          </w:rPr>
          <w:tab/>
        </w:r>
        <w:r w:rsidR="00AC3A12" w:rsidRPr="00A21292">
          <w:rPr>
            <w:rStyle w:val="Hypertextovodkaz"/>
          </w:rPr>
          <w:t>OBSAH a PODÁVÁNÍ NABÍDEK</w:t>
        </w:r>
        <w:r w:rsidR="00AC3A12">
          <w:rPr>
            <w:noProof/>
            <w:webHidden/>
          </w:rPr>
          <w:tab/>
        </w:r>
        <w:r w:rsidR="00AC3A12">
          <w:rPr>
            <w:noProof/>
            <w:webHidden/>
          </w:rPr>
          <w:fldChar w:fldCharType="begin"/>
        </w:r>
        <w:r w:rsidR="00AC3A12">
          <w:rPr>
            <w:noProof/>
            <w:webHidden/>
          </w:rPr>
          <w:instrText xml:space="preserve"> PAGEREF _Toc48899712 \h </w:instrText>
        </w:r>
        <w:r w:rsidR="00AC3A12">
          <w:rPr>
            <w:noProof/>
            <w:webHidden/>
          </w:rPr>
        </w:r>
        <w:r w:rsidR="00AC3A12">
          <w:rPr>
            <w:noProof/>
            <w:webHidden/>
          </w:rPr>
          <w:fldChar w:fldCharType="separate"/>
        </w:r>
        <w:r w:rsidR="008B54E5">
          <w:rPr>
            <w:noProof/>
            <w:webHidden/>
          </w:rPr>
          <w:t>23</w:t>
        </w:r>
        <w:r w:rsidR="00AC3A12">
          <w:rPr>
            <w:noProof/>
            <w:webHidden/>
          </w:rPr>
          <w:fldChar w:fldCharType="end"/>
        </w:r>
      </w:hyperlink>
    </w:p>
    <w:p w14:paraId="54C559E6" w14:textId="61AD541C" w:rsidR="00AC3A12" w:rsidRDefault="00303719">
      <w:pPr>
        <w:pStyle w:val="Obsah1"/>
        <w:rPr>
          <w:rFonts w:eastAsiaTheme="minorEastAsia"/>
          <w:caps w:val="0"/>
          <w:noProof/>
          <w:sz w:val="22"/>
          <w:szCs w:val="22"/>
          <w:lang w:eastAsia="cs-CZ"/>
        </w:rPr>
      </w:pPr>
      <w:hyperlink w:anchor="_Toc48899713" w:history="1">
        <w:r w:rsidR="00AC3A12" w:rsidRPr="00A21292">
          <w:rPr>
            <w:rStyle w:val="Hypertextovodkaz"/>
          </w:rPr>
          <w:t>13.</w:t>
        </w:r>
        <w:r w:rsidR="00AC3A12">
          <w:rPr>
            <w:rFonts w:eastAsiaTheme="minorEastAsia"/>
            <w:caps w:val="0"/>
            <w:noProof/>
            <w:sz w:val="22"/>
            <w:szCs w:val="22"/>
            <w:lang w:eastAsia="cs-CZ"/>
          </w:rPr>
          <w:tab/>
        </w:r>
        <w:r w:rsidR="00AC3A12" w:rsidRPr="00A21292">
          <w:rPr>
            <w:rStyle w:val="Hypertextovodkaz"/>
          </w:rPr>
          <w:t>POŽADAVKY NA ZPRACOVÁNÍ NABÍDKOVÉ CENY</w:t>
        </w:r>
        <w:r w:rsidR="00AC3A12">
          <w:rPr>
            <w:noProof/>
            <w:webHidden/>
          </w:rPr>
          <w:tab/>
        </w:r>
        <w:r w:rsidR="00AC3A12">
          <w:rPr>
            <w:noProof/>
            <w:webHidden/>
          </w:rPr>
          <w:fldChar w:fldCharType="begin"/>
        </w:r>
        <w:r w:rsidR="00AC3A12">
          <w:rPr>
            <w:noProof/>
            <w:webHidden/>
          </w:rPr>
          <w:instrText xml:space="preserve"> PAGEREF _Toc48899713 \h </w:instrText>
        </w:r>
        <w:r w:rsidR="00AC3A12">
          <w:rPr>
            <w:noProof/>
            <w:webHidden/>
          </w:rPr>
        </w:r>
        <w:r w:rsidR="00AC3A12">
          <w:rPr>
            <w:noProof/>
            <w:webHidden/>
          </w:rPr>
          <w:fldChar w:fldCharType="separate"/>
        </w:r>
        <w:r w:rsidR="008B54E5">
          <w:rPr>
            <w:noProof/>
            <w:webHidden/>
          </w:rPr>
          <w:t>25</w:t>
        </w:r>
        <w:r w:rsidR="00AC3A12">
          <w:rPr>
            <w:noProof/>
            <w:webHidden/>
          </w:rPr>
          <w:fldChar w:fldCharType="end"/>
        </w:r>
      </w:hyperlink>
    </w:p>
    <w:p w14:paraId="3216BB3A" w14:textId="21B57350" w:rsidR="00AC3A12" w:rsidRDefault="00303719">
      <w:pPr>
        <w:pStyle w:val="Obsah1"/>
        <w:rPr>
          <w:rFonts w:eastAsiaTheme="minorEastAsia"/>
          <w:caps w:val="0"/>
          <w:noProof/>
          <w:sz w:val="22"/>
          <w:szCs w:val="22"/>
          <w:lang w:eastAsia="cs-CZ"/>
        </w:rPr>
      </w:pPr>
      <w:hyperlink w:anchor="_Toc48899714" w:history="1">
        <w:r w:rsidR="00AC3A12" w:rsidRPr="00A21292">
          <w:rPr>
            <w:rStyle w:val="Hypertextovodkaz"/>
          </w:rPr>
          <w:t>14.</w:t>
        </w:r>
        <w:r w:rsidR="00AC3A12">
          <w:rPr>
            <w:rFonts w:eastAsiaTheme="minorEastAsia"/>
            <w:caps w:val="0"/>
            <w:noProof/>
            <w:sz w:val="22"/>
            <w:szCs w:val="22"/>
            <w:lang w:eastAsia="cs-CZ"/>
          </w:rPr>
          <w:tab/>
        </w:r>
        <w:r w:rsidR="00AC3A12" w:rsidRPr="00A21292">
          <w:rPr>
            <w:rStyle w:val="Hypertextovodkaz"/>
          </w:rPr>
          <w:t>VARIANTY NABÍDKY, VÝHRADA ZMĚNY DODAVATELE</w:t>
        </w:r>
        <w:r w:rsidR="00AC3A12">
          <w:rPr>
            <w:noProof/>
            <w:webHidden/>
          </w:rPr>
          <w:tab/>
        </w:r>
        <w:r w:rsidR="00AC3A12">
          <w:rPr>
            <w:noProof/>
            <w:webHidden/>
          </w:rPr>
          <w:fldChar w:fldCharType="begin"/>
        </w:r>
        <w:r w:rsidR="00AC3A12">
          <w:rPr>
            <w:noProof/>
            <w:webHidden/>
          </w:rPr>
          <w:instrText xml:space="preserve"> PAGEREF _Toc48899714 \h </w:instrText>
        </w:r>
        <w:r w:rsidR="00AC3A12">
          <w:rPr>
            <w:noProof/>
            <w:webHidden/>
          </w:rPr>
        </w:r>
        <w:r w:rsidR="00AC3A12">
          <w:rPr>
            <w:noProof/>
            <w:webHidden/>
          </w:rPr>
          <w:fldChar w:fldCharType="separate"/>
        </w:r>
        <w:r w:rsidR="008B54E5">
          <w:rPr>
            <w:noProof/>
            <w:webHidden/>
          </w:rPr>
          <w:t>26</w:t>
        </w:r>
        <w:r w:rsidR="00AC3A12">
          <w:rPr>
            <w:noProof/>
            <w:webHidden/>
          </w:rPr>
          <w:fldChar w:fldCharType="end"/>
        </w:r>
      </w:hyperlink>
    </w:p>
    <w:p w14:paraId="2D195E6A" w14:textId="1A273E93" w:rsidR="00AC3A12" w:rsidRDefault="00303719">
      <w:pPr>
        <w:pStyle w:val="Obsah1"/>
        <w:rPr>
          <w:rFonts w:eastAsiaTheme="minorEastAsia"/>
          <w:caps w:val="0"/>
          <w:noProof/>
          <w:sz w:val="22"/>
          <w:szCs w:val="22"/>
          <w:lang w:eastAsia="cs-CZ"/>
        </w:rPr>
      </w:pPr>
      <w:hyperlink w:anchor="_Toc48899715" w:history="1">
        <w:r w:rsidR="00AC3A12" w:rsidRPr="00A21292">
          <w:rPr>
            <w:rStyle w:val="Hypertextovodkaz"/>
          </w:rPr>
          <w:t>15.</w:t>
        </w:r>
        <w:r w:rsidR="00AC3A12">
          <w:rPr>
            <w:rFonts w:eastAsiaTheme="minorEastAsia"/>
            <w:caps w:val="0"/>
            <w:noProof/>
            <w:sz w:val="22"/>
            <w:szCs w:val="22"/>
            <w:lang w:eastAsia="cs-CZ"/>
          </w:rPr>
          <w:tab/>
        </w:r>
        <w:r w:rsidR="00AC3A12" w:rsidRPr="00A21292">
          <w:rPr>
            <w:rStyle w:val="Hypertextovodkaz"/>
          </w:rPr>
          <w:t>OTEVÍRÁNÍ NABÍDEK</w:t>
        </w:r>
        <w:r w:rsidR="00AC3A12">
          <w:rPr>
            <w:noProof/>
            <w:webHidden/>
          </w:rPr>
          <w:tab/>
        </w:r>
        <w:r w:rsidR="00AC3A12">
          <w:rPr>
            <w:noProof/>
            <w:webHidden/>
          </w:rPr>
          <w:fldChar w:fldCharType="begin"/>
        </w:r>
        <w:r w:rsidR="00AC3A12">
          <w:rPr>
            <w:noProof/>
            <w:webHidden/>
          </w:rPr>
          <w:instrText xml:space="preserve"> PAGEREF _Toc48899715 \h </w:instrText>
        </w:r>
        <w:r w:rsidR="00AC3A12">
          <w:rPr>
            <w:noProof/>
            <w:webHidden/>
          </w:rPr>
        </w:r>
        <w:r w:rsidR="00AC3A12">
          <w:rPr>
            <w:noProof/>
            <w:webHidden/>
          </w:rPr>
          <w:fldChar w:fldCharType="separate"/>
        </w:r>
        <w:r w:rsidR="008B54E5">
          <w:rPr>
            <w:noProof/>
            <w:webHidden/>
          </w:rPr>
          <w:t>26</w:t>
        </w:r>
        <w:r w:rsidR="00AC3A12">
          <w:rPr>
            <w:noProof/>
            <w:webHidden/>
          </w:rPr>
          <w:fldChar w:fldCharType="end"/>
        </w:r>
      </w:hyperlink>
    </w:p>
    <w:p w14:paraId="4147C0C7" w14:textId="5FC74349" w:rsidR="00AC3A12" w:rsidRDefault="00303719">
      <w:pPr>
        <w:pStyle w:val="Obsah1"/>
        <w:rPr>
          <w:rFonts w:eastAsiaTheme="minorEastAsia"/>
          <w:caps w:val="0"/>
          <w:noProof/>
          <w:sz w:val="22"/>
          <w:szCs w:val="22"/>
          <w:lang w:eastAsia="cs-CZ"/>
        </w:rPr>
      </w:pPr>
      <w:hyperlink w:anchor="_Toc48899716" w:history="1">
        <w:r w:rsidR="00AC3A12" w:rsidRPr="00A21292">
          <w:rPr>
            <w:rStyle w:val="Hypertextovodkaz"/>
          </w:rPr>
          <w:t>16.</w:t>
        </w:r>
        <w:r w:rsidR="00AC3A12">
          <w:rPr>
            <w:rFonts w:eastAsiaTheme="minorEastAsia"/>
            <w:caps w:val="0"/>
            <w:noProof/>
            <w:sz w:val="22"/>
            <w:szCs w:val="22"/>
            <w:lang w:eastAsia="cs-CZ"/>
          </w:rPr>
          <w:tab/>
        </w:r>
        <w:r w:rsidR="00AC3A12" w:rsidRPr="00A21292">
          <w:rPr>
            <w:rStyle w:val="Hypertextovodkaz"/>
          </w:rPr>
          <w:t>POSOUZENÍ SPLNĚNÍ PODMÍNEK ÚČASTI</w:t>
        </w:r>
        <w:r w:rsidR="00AC3A12">
          <w:rPr>
            <w:noProof/>
            <w:webHidden/>
          </w:rPr>
          <w:tab/>
        </w:r>
        <w:r w:rsidR="00AC3A12">
          <w:rPr>
            <w:noProof/>
            <w:webHidden/>
          </w:rPr>
          <w:fldChar w:fldCharType="begin"/>
        </w:r>
        <w:r w:rsidR="00AC3A12">
          <w:rPr>
            <w:noProof/>
            <w:webHidden/>
          </w:rPr>
          <w:instrText xml:space="preserve"> PAGEREF _Toc48899716 \h </w:instrText>
        </w:r>
        <w:r w:rsidR="00AC3A12">
          <w:rPr>
            <w:noProof/>
            <w:webHidden/>
          </w:rPr>
        </w:r>
        <w:r w:rsidR="00AC3A12">
          <w:rPr>
            <w:noProof/>
            <w:webHidden/>
          </w:rPr>
          <w:fldChar w:fldCharType="separate"/>
        </w:r>
        <w:r w:rsidR="008B54E5">
          <w:rPr>
            <w:noProof/>
            <w:webHidden/>
          </w:rPr>
          <w:t>26</w:t>
        </w:r>
        <w:r w:rsidR="00AC3A12">
          <w:rPr>
            <w:noProof/>
            <w:webHidden/>
          </w:rPr>
          <w:fldChar w:fldCharType="end"/>
        </w:r>
      </w:hyperlink>
    </w:p>
    <w:p w14:paraId="78BB7BF0" w14:textId="73148856" w:rsidR="00AC3A12" w:rsidRDefault="00303719">
      <w:pPr>
        <w:pStyle w:val="Obsah1"/>
        <w:rPr>
          <w:rFonts w:eastAsiaTheme="minorEastAsia"/>
          <w:caps w:val="0"/>
          <w:noProof/>
          <w:sz w:val="22"/>
          <w:szCs w:val="22"/>
          <w:lang w:eastAsia="cs-CZ"/>
        </w:rPr>
      </w:pPr>
      <w:hyperlink w:anchor="_Toc48899717" w:history="1">
        <w:r w:rsidR="00AC3A12" w:rsidRPr="00A21292">
          <w:rPr>
            <w:rStyle w:val="Hypertextovodkaz"/>
          </w:rPr>
          <w:t>17.</w:t>
        </w:r>
        <w:r w:rsidR="00AC3A12">
          <w:rPr>
            <w:rFonts w:eastAsiaTheme="minorEastAsia"/>
            <w:caps w:val="0"/>
            <w:noProof/>
            <w:sz w:val="22"/>
            <w:szCs w:val="22"/>
            <w:lang w:eastAsia="cs-CZ"/>
          </w:rPr>
          <w:tab/>
        </w:r>
        <w:r w:rsidR="00AC3A12" w:rsidRPr="00A21292">
          <w:rPr>
            <w:rStyle w:val="Hypertextovodkaz"/>
          </w:rPr>
          <w:t>HODNOCENÍ NABÍDEK</w:t>
        </w:r>
        <w:r w:rsidR="00AC3A12">
          <w:rPr>
            <w:noProof/>
            <w:webHidden/>
          </w:rPr>
          <w:tab/>
        </w:r>
        <w:r w:rsidR="00AC3A12">
          <w:rPr>
            <w:noProof/>
            <w:webHidden/>
          </w:rPr>
          <w:fldChar w:fldCharType="begin"/>
        </w:r>
        <w:r w:rsidR="00AC3A12">
          <w:rPr>
            <w:noProof/>
            <w:webHidden/>
          </w:rPr>
          <w:instrText xml:space="preserve"> PAGEREF _Toc48899717 \h </w:instrText>
        </w:r>
        <w:r w:rsidR="00AC3A12">
          <w:rPr>
            <w:noProof/>
            <w:webHidden/>
          </w:rPr>
        </w:r>
        <w:r w:rsidR="00AC3A12">
          <w:rPr>
            <w:noProof/>
            <w:webHidden/>
          </w:rPr>
          <w:fldChar w:fldCharType="separate"/>
        </w:r>
        <w:r w:rsidR="008B54E5">
          <w:rPr>
            <w:noProof/>
            <w:webHidden/>
          </w:rPr>
          <w:t>27</w:t>
        </w:r>
        <w:r w:rsidR="00AC3A12">
          <w:rPr>
            <w:noProof/>
            <w:webHidden/>
          </w:rPr>
          <w:fldChar w:fldCharType="end"/>
        </w:r>
      </w:hyperlink>
    </w:p>
    <w:p w14:paraId="4B8EAABC" w14:textId="4CEC44AE" w:rsidR="00AC3A12" w:rsidRDefault="00303719">
      <w:pPr>
        <w:pStyle w:val="Obsah1"/>
        <w:rPr>
          <w:rFonts w:eastAsiaTheme="minorEastAsia"/>
          <w:caps w:val="0"/>
          <w:noProof/>
          <w:sz w:val="22"/>
          <w:szCs w:val="22"/>
          <w:lang w:eastAsia="cs-CZ"/>
        </w:rPr>
      </w:pPr>
      <w:hyperlink w:anchor="_Toc48899718" w:history="1">
        <w:r w:rsidR="00AC3A12" w:rsidRPr="00A21292">
          <w:rPr>
            <w:rStyle w:val="Hypertextovodkaz"/>
          </w:rPr>
          <w:t>18.</w:t>
        </w:r>
        <w:r w:rsidR="00AC3A12">
          <w:rPr>
            <w:rFonts w:eastAsiaTheme="minorEastAsia"/>
            <w:caps w:val="0"/>
            <w:noProof/>
            <w:sz w:val="22"/>
            <w:szCs w:val="22"/>
            <w:lang w:eastAsia="cs-CZ"/>
          </w:rPr>
          <w:tab/>
        </w:r>
        <w:r w:rsidR="00AC3A12" w:rsidRPr="00A21292">
          <w:rPr>
            <w:rStyle w:val="Hypertextovodkaz"/>
          </w:rPr>
          <w:t>ZRUŠENÍ ZADÁVACÍHO ŘÍZENÍ</w:t>
        </w:r>
        <w:r w:rsidR="00AC3A12">
          <w:rPr>
            <w:noProof/>
            <w:webHidden/>
          </w:rPr>
          <w:tab/>
        </w:r>
        <w:r w:rsidR="00AC3A12">
          <w:rPr>
            <w:noProof/>
            <w:webHidden/>
          </w:rPr>
          <w:fldChar w:fldCharType="begin"/>
        </w:r>
        <w:r w:rsidR="00AC3A12">
          <w:rPr>
            <w:noProof/>
            <w:webHidden/>
          </w:rPr>
          <w:instrText xml:space="preserve"> PAGEREF _Toc48899718 \h </w:instrText>
        </w:r>
        <w:r w:rsidR="00AC3A12">
          <w:rPr>
            <w:noProof/>
            <w:webHidden/>
          </w:rPr>
        </w:r>
        <w:r w:rsidR="00AC3A12">
          <w:rPr>
            <w:noProof/>
            <w:webHidden/>
          </w:rPr>
          <w:fldChar w:fldCharType="separate"/>
        </w:r>
        <w:r w:rsidR="008B54E5">
          <w:rPr>
            <w:noProof/>
            <w:webHidden/>
          </w:rPr>
          <w:t>27</w:t>
        </w:r>
        <w:r w:rsidR="00AC3A12">
          <w:rPr>
            <w:noProof/>
            <w:webHidden/>
          </w:rPr>
          <w:fldChar w:fldCharType="end"/>
        </w:r>
      </w:hyperlink>
    </w:p>
    <w:p w14:paraId="3B38D493" w14:textId="72F5134E" w:rsidR="00AC3A12" w:rsidRDefault="00303719">
      <w:pPr>
        <w:pStyle w:val="Obsah1"/>
        <w:rPr>
          <w:rFonts w:eastAsiaTheme="minorEastAsia"/>
          <w:caps w:val="0"/>
          <w:noProof/>
          <w:sz w:val="22"/>
          <w:szCs w:val="22"/>
          <w:lang w:eastAsia="cs-CZ"/>
        </w:rPr>
      </w:pPr>
      <w:hyperlink w:anchor="_Toc48899719" w:history="1">
        <w:r w:rsidR="00AC3A12" w:rsidRPr="00A21292">
          <w:rPr>
            <w:rStyle w:val="Hypertextovodkaz"/>
          </w:rPr>
          <w:t>19.</w:t>
        </w:r>
        <w:r w:rsidR="00AC3A12">
          <w:rPr>
            <w:rFonts w:eastAsiaTheme="minorEastAsia"/>
            <w:caps w:val="0"/>
            <w:noProof/>
            <w:sz w:val="22"/>
            <w:szCs w:val="22"/>
            <w:lang w:eastAsia="cs-CZ"/>
          </w:rPr>
          <w:tab/>
        </w:r>
        <w:r w:rsidR="00AC3A12" w:rsidRPr="00A21292">
          <w:rPr>
            <w:rStyle w:val="Hypertextovodkaz"/>
          </w:rPr>
          <w:t>UZAVŘENÍ SMLOUVY</w:t>
        </w:r>
        <w:r w:rsidR="00AC3A12">
          <w:rPr>
            <w:noProof/>
            <w:webHidden/>
          </w:rPr>
          <w:tab/>
        </w:r>
        <w:r w:rsidR="00AC3A12">
          <w:rPr>
            <w:noProof/>
            <w:webHidden/>
          </w:rPr>
          <w:fldChar w:fldCharType="begin"/>
        </w:r>
        <w:r w:rsidR="00AC3A12">
          <w:rPr>
            <w:noProof/>
            <w:webHidden/>
          </w:rPr>
          <w:instrText xml:space="preserve"> PAGEREF _Toc48899719 \h </w:instrText>
        </w:r>
        <w:r w:rsidR="00AC3A12">
          <w:rPr>
            <w:noProof/>
            <w:webHidden/>
          </w:rPr>
        </w:r>
        <w:r w:rsidR="00AC3A12">
          <w:rPr>
            <w:noProof/>
            <w:webHidden/>
          </w:rPr>
          <w:fldChar w:fldCharType="separate"/>
        </w:r>
        <w:r w:rsidR="008B54E5">
          <w:rPr>
            <w:noProof/>
            <w:webHidden/>
          </w:rPr>
          <w:t>27</w:t>
        </w:r>
        <w:r w:rsidR="00AC3A12">
          <w:rPr>
            <w:noProof/>
            <w:webHidden/>
          </w:rPr>
          <w:fldChar w:fldCharType="end"/>
        </w:r>
      </w:hyperlink>
    </w:p>
    <w:p w14:paraId="0E3FE2EC" w14:textId="7EC02037" w:rsidR="00AC3A12" w:rsidRDefault="00303719">
      <w:pPr>
        <w:pStyle w:val="Obsah1"/>
        <w:rPr>
          <w:rFonts w:eastAsiaTheme="minorEastAsia"/>
          <w:caps w:val="0"/>
          <w:noProof/>
          <w:sz w:val="22"/>
          <w:szCs w:val="22"/>
          <w:lang w:eastAsia="cs-CZ"/>
        </w:rPr>
      </w:pPr>
      <w:hyperlink w:anchor="_Toc48899720" w:history="1">
        <w:r w:rsidR="00AC3A12" w:rsidRPr="00A21292">
          <w:rPr>
            <w:rStyle w:val="Hypertextovodkaz"/>
          </w:rPr>
          <w:t>20.</w:t>
        </w:r>
        <w:r w:rsidR="00AC3A12">
          <w:rPr>
            <w:rFonts w:eastAsiaTheme="minorEastAsia"/>
            <w:caps w:val="0"/>
            <w:noProof/>
            <w:sz w:val="22"/>
            <w:szCs w:val="22"/>
            <w:lang w:eastAsia="cs-CZ"/>
          </w:rPr>
          <w:tab/>
        </w:r>
        <w:r w:rsidR="00AC3A12" w:rsidRPr="00A21292">
          <w:rPr>
            <w:rStyle w:val="Hypertextovodkaz"/>
          </w:rPr>
          <w:t>OCHRANA INFORMACÍ</w:t>
        </w:r>
        <w:r w:rsidR="00AC3A12">
          <w:rPr>
            <w:noProof/>
            <w:webHidden/>
          </w:rPr>
          <w:tab/>
        </w:r>
        <w:r w:rsidR="00AC3A12">
          <w:rPr>
            <w:noProof/>
            <w:webHidden/>
          </w:rPr>
          <w:fldChar w:fldCharType="begin"/>
        </w:r>
        <w:r w:rsidR="00AC3A12">
          <w:rPr>
            <w:noProof/>
            <w:webHidden/>
          </w:rPr>
          <w:instrText xml:space="preserve"> PAGEREF _Toc48899720 \h </w:instrText>
        </w:r>
        <w:r w:rsidR="00AC3A12">
          <w:rPr>
            <w:noProof/>
            <w:webHidden/>
          </w:rPr>
        </w:r>
        <w:r w:rsidR="00AC3A12">
          <w:rPr>
            <w:noProof/>
            <w:webHidden/>
          </w:rPr>
          <w:fldChar w:fldCharType="separate"/>
        </w:r>
        <w:r w:rsidR="008B54E5">
          <w:rPr>
            <w:noProof/>
            <w:webHidden/>
          </w:rPr>
          <w:t>30</w:t>
        </w:r>
        <w:r w:rsidR="00AC3A12">
          <w:rPr>
            <w:noProof/>
            <w:webHidden/>
          </w:rPr>
          <w:fldChar w:fldCharType="end"/>
        </w:r>
      </w:hyperlink>
    </w:p>
    <w:p w14:paraId="43F13134" w14:textId="61D98005" w:rsidR="00AC3A12" w:rsidRDefault="00303719">
      <w:pPr>
        <w:pStyle w:val="Obsah1"/>
        <w:rPr>
          <w:rFonts w:eastAsiaTheme="minorEastAsia"/>
          <w:caps w:val="0"/>
          <w:noProof/>
          <w:sz w:val="22"/>
          <w:szCs w:val="22"/>
          <w:lang w:eastAsia="cs-CZ"/>
        </w:rPr>
      </w:pPr>
      <w:hyperlink w:anchor="_Toc48899721" w:history="1">
        <w:r w:rsidR="00AC3A12" w:rsidRPr="00A21292">
          <w:rPr>
            <w:rStyle w:val="Hypertextovodkaz"/>
          </w:rPr>
          <w:t>21.</w:t>
        </w:r>
        <w:r w:rsidR="00AC3A12">
          <w:rPr>
            <w:rFonts w:eastAsiaTheme="minorEastAsia"/>
            <w:caps w:val="0"/>
            <w:noProof/>
            <w:sz w:val="22"/>
            <w:szCs w:val="22"/>
            <w:lang w:eastAsia="cs-CZ"/>
          </w:rPr>
          <w:tab/>
        </w:r>
        <w:r w:rsidR="00AC3A12" w:rsidRPr="00A21292">
          <w:rPr>
            <w:rStyle w:val="Hypertextovodkaz"/>
          </w:rPr>
          <w:t>ZADÁVACÍ LHŮTA A JISTOTA ZA NABÍDKU</w:t>
        </w:r>
        <w:r w:rsidR="00AC3A12">
          <w:rPr>
            <w:noProof/>
            <w:webHidden/>
          </w:rPr>
          <w:tab/>
        </w:r>
        <w:r w:rsidR="00AC3A12">
          <w:rPr>
            <w:noProof/>
            <w:webHidden/>
          </w:rPr>
          <w:fldChar w:fldCharType="begin"/>
        </w:r>
        <w:r w:rsidR="00AC3A12">
          <w:rPr>
            <w:noProof/>
            <w:webHidden/>
          </w:rPr>
          <w:instrText xml:space="preserve"> PAGEREF _Toc48899721 \h </w:instrText>
        </w:r>
        <w:r w:rsidR="00AC3A12">
          <w:rPr>
            <w:noProof/>
            <w:webHidden/>
          </w:rPr>
        </w:r>
        <w:r w:rsidR="00AC3A12">
          <w:rPr>
            <w:noProof/>
            <w:webHidden/>
          </w:rPr>
          <w:fldChar w:fldCharType="separate"/>
        </w:r>
        <w:r w:rsidR="008B54E5">
          <w:rPr>
            <w:noProof/>
            <w:webHidden/>
          </w:rPr>
          <w:t>30</w:t>
        </w:r>
        <w:r w:rsidR="00AC3A12">
          <w:rPr>
            <w:noProof/>
            <w:webHidden/>
          </w:rPr>
          <w:fldChar w:fldCharType="end"/>
        </w:r>
      </w:hyperlink>
    </w:p>
    <w:p w14:paraId="16F97DF2" w14:textId="279D47A4" w:rsidR="00AC3A12" w:rsidRDefault="00303719">
      <w:pPr>
        <w:pStyle w:val="Obsah1"/>
        <w:rPr>
          <w:rFonts w:eastAsiaTheme="minorEastAsia"/>
          <w:caps w:val="0"/>
          <w:noProof/>
          <w:sz w:val="22"/>
          <w:szCs w:val="22"/>
          <w:lang w:eastAsia="cs-CZ"/>
        </w:rPr>
      </w:pPr>
      <w:hyperlink w:anchor="_Toc48899722" w:history="1">
        <w:r w:rsidR="00AC3A12" w:rsidRPr="00A21292">
          <w:rPr>
            <w:rStyle w:val="Hypertextovodkaz"/>
          </w:rPr>
          <w:t>22.</w:t>
        </w:r>
        <w:r w:rsidR="00AC3A12">
          <w:rPr>
            <w:rFonts w:eastAsiaTheme="minorEastAsia"/>
            <w:caps w:val="0"/>
            <w:noProof/>
            <w:sz w:val="22"/>
            <w:szCs w:val="22"/>
            <w:lang w:eastAsia="cs-CZ"/>
          </w:rPr>
          <w:tab/>
        </w:r>
        <w:r w:rsidR="00AC3A12" w:rsidRPr="00A21292">
          <w:rPr>
            <w:rStyle w:val="Hypertextovodkaz"/>
          </w:rPr>
          <w:t>PŘÍLOHY TĚCHTO POKYNŮ</w:t>
        </w:r>
        <w:r w:rsidR="00AC3A12">
          <w:rPr>
            <w:noProof/>
            <w:webHidden/>
          </w:rPr>
          <w:tab/>
        </w:r>
        <w:r w:rsidR="00AC3A12">
          <w:rPr>
            <w:noProof/>
            <w:webHidden/>
          </w:rPr>
          <w:fldChar w:fldCharType="begin"/>
        </w:r>
        <w:r w:rsidR="00AC3A12">
          <w:rPr>
            <w:noProof/>
            <w:webHidden/>
          </w:rPr>
          <w:instrText xml:space="preserve"> PAGEREF _Toc48899722 \h </w:instrText>
        </w:r>
        <w:r w:rsidR="00AC3A12">
          <w:rPr>
            <w:noProof/>
            <w:webHidden/>
          </w:rPr>
        </w:r>
        <w:r w:rsidR="00AC3A12">
          <w:rPr>
            <w:noProof/>
            <w:webHidden/>
          </w:rPr>
          <w:fldChar w:fldCharType="separate"/>
        </w:r>
        <w:r w:rsidR="008B54E5">
          <w:rPr>
            <w:noProof/>
            <w:webHidden/>
          </w:rPr>
          <w:t>31</w:t>
        </w:r>
        <w:r w:rsidR="00AC3A12">
          <w:rPr>
            <w:noProof/>
            <w:webHidden/>
          </w:rPr>
          <w:fldChar w:fldCharType="end"/>
        </w:r>
      </w:hyperlink>
    </w:p>
    <w:p w14:paraId="7C616F86" w14:textId="77777777" w:rsidR="00AD0C7B" w:rsidRDefault="00BD7E91" w:rsidP="008D03B9">
      <w:r>
        <w:fldChar w:fldCharType="end"/>
      </w:r>
    </w:p>
    <w:p w14:paraId="410053E0" w14:textId="77777777" w:rsidR="00AD0C7B" w:rsidRDefault="00AD0C7B">
      <w:r>
        <w:br w:type="page"/>
      </w:r>
    </w:p>
    <w:p w14:paraId="449E9D4E" w14:textId="77777777" w:rsidR="0035531B" w:rsidRDefault="0035531B" w:rsidP="0035531B">
      <w:pPr>
        <w:pStyle w:val="Nadpis1-1"/>
      </w:pPr>
      <w:bookmarkStart w:id="0" w:name="_Toc48899701"/>
      <w:bookmarkStart w:id="1" w:name="_Toc389559699"/>
      <w:bookmarkStart w:id="2" w:name="_Toc397429847"/>
      <w:bookmarkStart w:id="3" w:name="_Ref433028040"/>
      <w:bookmarkStart w:id="4" w:name="_Toc1048197"/>
      <w:r>
        <w:lastRenderedPageBreak/>
        <w:t>ÚVODNÍ USTANOVENÍ</w:t>
      </w:r>
      <w:bookmarkEnd w:id="0"/>
    </w:p>
    <w:p w14:paraId="1405868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3062CE0" w14:textId="77777777"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14:paraId="0EF46C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51FA513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B0A6414"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28AE167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9A11D8A"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14:paraId="74F6FB17"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20B97E4"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51CEED74" w14:textId="77777777" w:rsidR="0035531B" w:rsidRDefault="0035531B" w:rsidP="0035531B">
      <w:pPr>
        <w:pStyle w:val="Nadpis1-1"/>
      </w:pPr>
      <w:bookmarkStart w:id="5" w:name="_Toc48899702"/>
      <w:r>
        <w:t>IDENTIFIKAČNÍ ÚDAJE ZADAVATELE</w:t>
      </w:r>
      <w:bookmarkEnd w:id="5"/>
    </w:p>
    <w:p w14:paraId="0A785D00" w14:textId="77777777" w:rsidR="0035531B" w:rsidRPr="0035531B" w:rsidRDefault="0035531B" w:rsidP="0035531B">
      <w:pPr>
        <w:pStyle w:val="Textbezslovn"/>
        <w:spacing w:after="0"/>
        <w:rPr>
          <w:rStyle w:val="Tun9b"/>
        </w:rPr>
      </w:pPr>
      <w:r w:rsidRPr="0035531B">
        <w:rPr>
          <w:rStyle w:val="Tun9b"/>
        </w:rPr>
        <w:t>Správa železnic, státní organizace</w:t>
      </w:r>
    </w:p>
    <w:p w14:paraId="46948504" w14:textId="77777777" w:rsidR="0035531B" w:rsidRDefault="0035531B" w:rsidP="0035531B">
      <w:pPr>
        <w:pStyle w:val="Textbezslovn"/>
        <w:spacing w:after="0"/>
      </w:pPr>
      <w:r>
        <w:t>sídlo: Dlážděná 1003/7, Praha 1, Nové Město, PSČ 110 00</w:t>
      </w:r>
    </w:p>
    <w:p w14:paraId="4ABFD74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14:paraId="3CB18233" w14:textId="77777777" w:rsidR="0035531B" w:rsidRDefault="0035531B" w:rsidP="0035531B">
      <w:pPr>
        <w:pStyle w:val="Textbezslovn"/>
        <w:spacing w:after="0"/>
      </w:pPr>
      <w:r>
        <w:t>IČO: 70994234</w:t>
      </w:r>
    </w:p>
    <w:p w14:paraId="00DCB11A" w14:textId="77777777" w:rsidR="0035531B" w:rsidRDefault="0035531B" w:rsidP="0035531B">
      <w:pPr>
        <w:pStyle w:val="Textbezslovn"/>
        <w:spacing w:after="0"/>
      </w:pPr>
      <w:r>
        <w:t>DIČ: CZ70994234</w:t>
      </w:r>
    </w:p>
    <w:p w14:paraId="2D82EC5E" w14:textId="77777777" w:rsidR="0035531B" w:rsidRDefault="0035531B" w:rsidP="0035531B">
      <w:pPr>
        <w:pStyle w:val="Textbezslovn"/>
        <w:spacing w:after="0"/>
      </w:pPr>
      <w:r>
        <w:t>Identifikátor datové schránky: uccchjm</w:t>
      </w:r>
    </w:p>
    <w:p w14:paraId="12B2954A"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15ED44" w14:textId="77777777" w:rsidR="0035531B" w:rsidRDefault="0035531B" w:rsidP="0035531B">
      <w:pPr>
        <w:pStyle w:val="Textbezslovn"/>
      </w:pPr>
      <w:r w:rsidRPr="000174E8">
        <w:tab/>
      </w:r>
      <w:r w:rsidRPr="000174E8">
        <w:tab/>
      </w:r>
    </w:p>
    <w:p w14:paraId="2C3C46CC" w14:textId="77777777" w:rsidR="0035531B" w:rsidRDefault="0035531B" w:rsidP="0035531B">
      <w:pPr>
        <w:pStyle w:val="Nadpis1-1"/>
      </w:pPr>
      <w:bookmarkStart w:id="6" w:name="_Toc48899703"/>
      <w:r>
        <w:t>KOMUNIKACE MEZI ZADAVATELEM</w:t>
      </w:r>
      <w:r w:rsidR="00845C50">
        <w:t xml:space="preserve"> a </w:t>
      </w:r>
      <w:r>
        <w:t>DODAVATELEM</w:t>
      </w:r>
      <w:bookmarkEnd w:id="6"/>
      <w:r>
        <w:t xml:space="preserve"> </w:t>
      </w:r>
    </w:p>
    <w:p w14:paraId="1F74D049"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AC3A12" w:rsidRPr="00DA6D23">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F6741A1" w14:textId="77777777" w:rsidR="0035531B" w:rsidRDefault="0035531B" w:rsidP="0035531B">
      <w:pPr>
        <w:pStyle w:val="Text1-1"/>
      </w:pPr>
      <w:r>
        <w:t xml:space="preserve">Kontaktní osobou zadavatele pro zadávací řízení je: </w:t>
      </w:r>
      <w:r w:rsidR="008C5326">
        <w:t>Ing. Martin Kosmál</w:t>
      </w:r>
    </w:p>
    <w:p w14:paraId="174DB7C6" w14:textId="77777777" w:rsidR="0035531B" w:rsidRDefault="0035531B" w:rsidP="0035531B">
      <w:pPr>
        <w:pStyle w:val="Textbezslovn"/>
        <w:spacing w:after="0"/>
      </w:pPr>
      <w:r>
        <w:t xml:space="preserve">telefon: </w:t>
      </w:r>
      <w:r>
        <w:tab/>
      </w:r>
      <w:r w:rsidR="008C5326">
        <w:t>+420 602 741 737</w:t>
      </w:r>
    </w:p>
    <w:p w14:paraId="1B8FEB31" w14:textId="77777777" w:rsidR="0035531B" w:rsidRDefault="0035531B" w:rsidP="0035531B">
      <w:pPr>
        <w:pStyle w:val="Textbezslovn"/>
        <w:spacing w:after="0"/>
      </w:pPr>
      <w:r>
        <w:t xml:space="preserve">e-mail: </w:t>
      </w:r>
      <w:r>
        <w:tab/>
      </w:r>
      <w:r w:rsidR="008C5326" w:rsidRPr="008C5326">
        <w:t>kosmal@spravazeleznic.cz</w:t>
      </w:r>
    </w:p>
    <w:p w14:paraId="7B3E7C7B" w14:textId="77777777" w:rsidR="008C5326" w:rsidRDefault="0035531B" w:rsidP="008C5326">
      <w:pPr>
        <w:pStyle w:val="Textbezslovn"/>
        <w:spacing w:after="0"/>
      </w:pPr>
      <w:r>
        <w:t xml:space="preserve">adresa: </w:t>
      </w:r>
      <w:r>
        <w:tab/>
      </w:r>
      <w:r w:rsidR="008C5326">
        <w:t xml:space="preserve">Správa železnic, státní organizace, Stavební správa západ, </w:t>
      </w:r>
    </w:p>
    <w:p w14:paraId="273A780A" w14:textId="77777777" w:rsidR="0035531B" w:rsidRDefault="008C5326" w:rsidP="008C5326">
      <w:pPr>
        <w:pStyle w:val="Textbezslovn"/>
        <w:spacing w:after="0"/>
      </w:pPr>
      <w:r>
        <w:t xml:space="preserve">                      Sokolovská 1955/278, 190 00 Praha 9</w:t>
      </w:r>
    </w:p>
    <w:p w14:paraId="091BED21" w14:textId="77777777" w:rsidR="0035531B" w:rsidRDefault="0035531B" w:rsidP="0035531B">
      <w:pPr>
        <w:pStyle w:val="Nadpis1-1"/>
      </w:pPr>
      <w:bookmarkStart w:id="7" w:name="_Toc48899704"/>
      <w:r>
        <w:t>ÚČEL</w:t>
      </w:r>
      <w:r w:rsidR="00845C50">
        <w:t xml:space="preserve"> a </w:t>
      </w:r>
      <w:r>
        <w:t>PŘEDMĚT PLNĚNÍ VEŘEJNÉ ZAKÁZKY</w:t>
      </w:r>
      <w:bookmarkEnd w:id="7"/>
    </w:p>
    <w:p w14:paraId="0F64C822" w14:textId="77777777" w:rsidR="0035531B" w:rsidRDefault="0035531B" w:rsidP="0035531B">
      <w:pPr>
        <w:pStyle w:val="Text1-1"/>
      </w:pPr>
      <w:r>
        <w:t>Účel veřejné zakázky</w:t>
      </w:r>
    </w:p>
    <w:p w14:paraId="285E7C39" w14:textId="77777777" w:rsidR="00884FB0" w:rsidRPr="00884FB0" w:rsidRDefault="00884FB0" w:rsidP="00884FB0">
      <w:pPr>
        <w:pStyle w:val="Text1-1"/>
        <w:numPr>
          <w:ilvl w:val="0"/>
          <w:numId w:val="0"/>
        </w:numPr>
        <w:ind w:left="737"/>
      </w:pPr>
      <w:r w:rsidRPr="00884FB0">
        <w:t>Stavba je jednou ze souboru staveb modernizace IV. tranzitního železničního koridoru (IV. TŽK), který zahrnuje úsek trati spojujícího státní hranici s Německem přes Děčín, Prahu, Tábor a České Budějovice po státní hranici s Rakouskem.</w:t>
      </w:r>
    </w:p>
    <w:p w14:paraId="4BD04F34" w14:textId="77777777" w:rsidR="00884FB0" w:rsidRPr="00884FB0" w:rsidRDefault="00884FB0" w:rsidP="00884FB0">
      <w:pPr>
        <w:pStyle w:val="Text1-1"/>
        <w:numPr>
          <w:ilvl w:val="0"/>
          <w:numId w:val="0"/>
        </w:numPr>
        <w:ind w:left="737" w:hanging="737"/>
      </w:pPr>
      <w:r>
        <w:t xml:space="preserve">            </w:t>
      </w:r>
      <w:r w:rsidRPr="00884FB0">
        <w:t>Účelem stavby je uvedení železniční trati a souvisejících staveb a zařízení do technického stavu odpovídajícímu evropským parametrům a standardům. Tyto parametry vyplývají z mezinárodních dohod AGC a AGTC k nimž se ČR přihlásila.</w:t>
      </w:r>
    </w:p>
    <w:p w14:paraId="117B5616" w14:textId="77777777" w:rsidR="00884FB0" w:rsidRDefault="00884FB0" w:rsidP="00903FC0">
      <w:pPr>
        <w:pStyle w:val="Text1-1"/>
        <w:numPr>
          <w:ilvl w:val="0"/>
          <w:numId w:val="0"/>
        </w:numPr>
        <w:ind w:left="737" w:hanging="737"/>
      </w:pPr>
      <w:r>
        <w:t xml:space="preserve">           </w:t>
      </w:r>
      <w:r w:rsidRPr="00884FB0">
        <w:t xml:space="preserve">Rozhodujícím přínosem je dosažení přechodnosti kolejových vozidel traťové třídy D4 UIC, ložné míry UIC – GC, zajištění požadované propustnosti a zvýšení maximální traťové rychlosti na 200km/h. </w:t>
      </w:r>
    </w:p>
    <w:p w14:paraId="43A23573" w14:textId="77777777" w:rsidR="0035531B" w:rsidRDefault="0035531B" w:rsidP="0035531B">
      <w:pPr>
        <w:pStyle w:val="Text1-1"/>
      </w:pPr>
      <w:r>
        <w:t>Předmět plnění veřejné zakázky</w:t>
      </w:r>
    </w:p>
    <w:p w14:paraId="40E9641B" w14:textId="77777777" w:rsidR="00903FC0" w:rsidRDefault="00903FC0" w:rsidP="00903FC0">
      <w:pPr>
        <w:pStyle w:val="Textbezslovn"/>
      </w:pPr>
      <w:r>
        <w:t>Předmětem plnění jsou především úpravy na objektech železničního spodku a svršku, nástupištích a sdělovacích zařízení. Úpravy řešení na 200 km/hod budou realizovány v rámci již probíhající stavby „Modernizace trati Sudoměřice – Votice“.</w:t>
      </w:r>
    </w:p>
    <w:p w14:paraId="54B225CA" w14:textId="77777777" w:rsidR="0035531B" w:rsidRPr="00195BAE" w:rsidRDefault="00903FC0" w:rsidP="00903FC0">
      <w:pPr>
        <w:pStyle w:val="Textbezslovn"/>
        <w:rPr>
          <w:color w:val="FF0000"/>
        </w:rPr>
      </w:pPr>
      <w:r>
        <w:t>Rozsah Díla „Modernizace trati Sudoměřice – Votice</w:t>
      </w:r>
      <w:r w:rsidR="00BD2DB4">
        <w:t xml:space="preserve"> – Ú</w:t>
      </w:r>
      <w:r>
        <w:t>prav</w:t>
      </w:r>
      <w:r w:rsidR="00BD2DB4">
        <w:t>a řešení na 200 km/h“</w:t>
      </w:r>
      <w:r w:rsidR="00767F2A">
        <w:t xml:space="preserve"> </w:t>
      </w:r>
      <w:r>
        <w:t xml:space="preserve">je dle projektové dokumentace stavby včetně dopracování </w:t>
      </w:r>
      <w:r w:rsidRPr="00D557BB">
        <w:t>realizační dokumentace.</w:t>
      </w:r>
    </w:p>
    <w:p w14:paraId="5160A93F"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449C130" w14:textId="77777777" w:rsidR="0035531B" w:rsidRDefault="0035531B" w:rsidP="0035531B">
      <w:pPr>
        <w:pStyle w:val="Text1-1"/>
      </w:pPr>
      <w:r>
        <w:t>Klasifikace předmětu veřejné zakázky</w:t>
      </w:r>
    </w:p>
    <w:p w14:paraId="1C85061D" w14:textId="77777777" w:rsidR="0035531B" w:rsidRDefault="0035531B" w:rsidP="006F6B09">
      <w:pPr>
        <w:pStyle w:val="Textbezslovn"/>
        <w:spacing w:after="0"/>
      </w:pPr>
      <w:r>
        <w:t>CPV kód  45234110-0 – Výstavba meziměstských železničních drah</w:t>
      </w:r>
    </w:p>
    <w:p w14:paraId="36483870" w14:textId="77777777" w:rsidR="0035531B" w:rsidRDefault="00DA5BF7" w:rsidP="006F6B09">
      <w:pPr>
        <w:pStyle w:val="Textbezslovn"/>
      </w:pPr>
      <w:r w:rsidRPr="00DA5BF7">
        <w:t>CPV kód  45221112-0  –Výstavba železničních mostů</w:t>
      </w:r>
    </w:p>
    <w:p w14:paraId="0BA9F97B"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2D4A087" w14:textId="77777777" w:rsidR="0035531B" w:rsidRDefault="0035531B" w:rsidP="006F6B09">
      <w:pPr>
        <w:pStyle w:val="Nadpis1-1"/>
      </w:pPr>
      <w:bookmarkStart w:id="8" w:name="_Toc48899705"/>
      <w:r>
        <w:lastRenderedPageBreak/>
        <w:t>ZDROJE FINANCOVÁNÍ</w:t>
      </w:r>
      <w:r w:rsidR="00845C50">
        <w:t xml:space="preserve"> a </w:t>
      </w:r>
      <w:r>
        <w:t>PŘEDPOKLÁDANÁ HODNOTA VEŘEJNÉ ZAKÁZKY</w:t>
      </w:r>
      <w:bookmarkEnd w:id="8"/>
    </w:p>
    <w:p w14:paraId="021F2168"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7F513565"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14:paraId="697A60BF" w14:textId="2C233E3F" w:rsidR="0035531B" w:rsidRDefault="0035531B" w:rsidP="0035531B">
      <w:pPr>
        <w:pStyle w:val="Text1-1"/>
      </w:pPr>
      <w:r>
        <w:t xml:space="preserve">Předpokládaná hodnota veřejné zakázky </w:t>
      </w:r>
      <w:r w:rsidRPr="00E228F0">
        <w:t xml:space="preserve">činí </w:t>
      </w:r>
      <w:r w:rsidR="003B4F25" w:rsidRPr="003B4F25">
        <w:rPr>
          <w:b/>
        </w:rPr>
        <w:t>417 564 017</w:t>
      </w:r>
      <w:r w:rsidR="001507CA" w:rsidRPr="00E228F0">
        <w:rPr>
          <w:b/>
        </w:rPr>
        <w:t>,-</w:t>
      </w:r>
      <w:r w:rsidRPr="00E228F0">
        <w:t xml:space="preserve"> </w:t>
      </w:r>
      <w:r w:rsidRPr="003D00B1">
        <w:rPr>
          <w:b/>
        </w:rPr>
        <w:t>Kč</w:t>
      </w:r>
      <w:r w:rsidRPr="003D00B1">
        <w:t xml:space="preserve"> </w:t>
      </w:r>
      <w:r>
        <w:t>(bez DPH).</w:t>
      </w:r>
    </w:p>
    <w:p w14:paraId="16DE764D" w14:textId="61BC9CA1" w:rsidR="0035531B" w:rsidRPr="00845C50" w:rsidRDefault="0035531B" w:rsidP="006F6B09">
      <w:pPr>
        <w:pStyle w:val="Textbezslovn"/>
        <w:rPr>
          <w:rStyle w:val="Tun9b"/>
        </w:rPr>
      </w:pPr>
      <w:r w:rsidRPr="00845C50">
        <w:rPr>
          <w:rStyle w:val="Tun9b"/>
        </w:rPr>
        <w:t>Předpokládaná hodnota plnění vybraného dodavatele po odečtení hodnoty vyhrazených změn závazků ze smlouvy</w:t>
      </w:r>
      <w:r w:rsidR="001507CA">
        <w:rPr>
          <w:rStyle w:val="Tun9b"/>
        </w:rPr>
        <w:t xml:space="preserve"> </w:t>
      </w:r>
      <w:r w:rsidRPr="00845C50">
        <w:rPr>
          <w:rStyle w:val="Tun9b"/>
        </w:rPr>
        <w:t xml:space="preserve">činí </w:t>
      </w:r>
      <w:r w:rsidR="005E7476">
        <w:rPr>
          <w:rStyle w:val="Tun9b"/>
        </w:rPr>
        <w:t>401 664 331</w:t>
      </w:r>
      <w:r w:rsidR="001507CA">
        <w:rPr>
          <w:rStyle w:val="Tun9b"/>
        </w:rPr>
        <w:t>,-</w:t>
      </w:r>
      <w:r w:rsidRPr="00845C50">
        <w:rPr>
          <w:rStyle w:val="Tun9b"/>
        </w:rPr>
        <w:t xml:space="preserve"> Kč (bez DPH).</w:t>
      </w:r>
    </w:p>
    <w:p w14:paraId="6F6D2590" w14:textId="77777777" w:rsidR="0035531B" w:rsidRDefault="0035531B" w:rsidP="006F6B09">
      <w:pPr>
        <w:pStyle w:val="Nadpis1-1"/>
      </w:pPr>
      <w:bookmarkStart w:id="9" w:name="_Toc48899706"/>
      <w:r>
        <w:t>OBSAH ZADÁVACÍ DOKUMENTACE</w:t>
      </w:r>
      <w:bookmarkEnd w:id="9"/>
      <w:r>
        <w:t xml:space="preserve"> </w:t>
      </w:r>
    </w:p>
    <w:p w14:paraId="4946EAFD"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40B1D87B"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01CAC818"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5B6AF94A" w14:textId="77777777" w:rsidR="0035531B" w:rsidRDefault="0035531B" w:rsidP="00845C50">
      <w:pPr>
        <w:pStyle w:val="Textbezslovn"/>
        <w:tabs>
          <w:tab w:val="left" w:pos="1701"/>
        </w:tabs>
        <w:ind w:left="1701" w:hanging="964"/>
      </w:pPr>
      <w:r>
        <w:t>Část 2</w:t>
      </w:r>
      <w:r>
        <w:tab/>
        <w:t>Pokyny pro dodavatele</w:t>
      </w:r>
    </w:p>
    <w:p w14:paraId="31EA6B0C"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91969B4"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2EF8D6AA" w14:textId="77777777" w:rsidR="0035531B" w:rsidRDefault="0035531B" w:rsidP="00845C50">
      <w:pPr>
        <w:pStyle w:val="Textbezslovn"/>
        <w:tabs>
          <w:tab w:val="left" w:pos="1701"/>
        </w:tabs>
        <w:spacing w:after="0"/>
        <w:ind w:left="1701" w:hanging="964"/>
      </w:pPr>
      <w:r>
        <w:t>Část 2</w:t>
      </w:r>
      <w:r>
        <w:tab/>
        <w:t xml:space="preserve">Dopis nabídky </w:t>
      </w:r>
    </w:p>
    <w:p w14:paraId="1B4FFB0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665EB32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5A0CD1E9"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38DDCE8E"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304A018B"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229F0D0"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3E0821B2" w14:textId="77777777" w:rsidR="0035531B" w:rsidRDefault="0035531B" w:rsidP="002020BC">
      <w:pPr>
        <w:pStyle w:val="Textbezslovn"/>
        <w:tabs>
          <w:tab w:val="left" w:pos="1701"/>
        </w:tabs>
        <w:ind w:left="1701" w:hanging="964"/>
      </w:pPr>
      <w:r>
        <w:t>Část 8</w:t>
      </w:r>
      <w:r>
        <w:tab/>
        <w:t>Zvláštní technické podmínky</w:t>
      </w:r>
    </w:p>
    <w:p w14:paraId="5901841A"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2A35BC81"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A8D5948" w14:textId="77777777" w:rsidR="0035531B" w:rsidRPr="005E1053" w:rsidRDefault="0035531B" w:rsidP="00845C50">
      <w:pPr>
        <w:pStyle w:val="Textbezslovn"/>
        <w:tabs>
          <w:tab w:val="left" w:pos="1701"/>
        </w:tabs>
        <w:spacing w:after="0"/>
        <w:ind w:left="1701" w:hanging="964"/>
      </w:pPr>
      <w:r>
        <w:t>Část 1</w:t>
      </w:r>
      <w:r>
        <w:tab/>
      </w:r>
      <w:r w:rsidRPr="005E1053">
        <w:t>Komentář</w:t>
      </w:r>
      <w:r w:rsidR="00BC6D2B" w:rsidRPr="005E1053">
        <w:t xml:space="preserve"> k </w:t>
      </w:r>
      <w:r w:rsidRPr="005E1053">
        <w:t xml:space="preserve">soupisu prací </w:t>
      </w:r>
    </w:p>
    <w:p w14:paraId="4BA716BE" w14:textId="77777777" w:rsidR="0035531B" w:rsidRPr="005E1053" w:rsidRDefault="0035531B" w:rsidP="00845C50">
      <w:pPr>
        <w:pStyle w:val="Textbezslovn"/>
        <w:tabs>
          <w:tab w:val="left" w:pos="1701"/>
        </w:tabs>
        <w:spacing w:after="0"/>
        <w:ind w:left="1701" w:hanging="964"/>
      </w:pPr>
      <w:r w:rsidRPr="005E1053">
        <w:t>Část 2</w:t>
      </w:r>
      <w:r w:rsidRPr="005E1053">
        <w:tab/>
        <w:t xml:space="preserve">Rekapitulace ceny dle </w:t>
      </w:r>
      <w:r w:rsidR="00EB54E3" w:rsidRPr="005E1053">
        <w:t>SO a PS</w:t>
      </w:r>
    </w:p>
    <w:p w14:paraId="64204CF7" w14:textId="77777777" w:rsidR="0035531B" w:rsidRDefault="0035531B" w:rsidP="00845C50">
      <w:pPr>
        <w:pStyle w:val="Textbezslovn"/>
        <w:tabs>
          <w:tab w:val="left" w:pos="1701"/>
        </w:tabs>
        <w:ind w:left="1701" w:hanging="964"/>
      </w:pPr>
      <w:r>
        <w:t>Část 3</w:t>
      </w:r>
      <w:r>
        <w:tab/>
        <w:t xml:space="preserve">Soupis prací členěný dle </w:t>
      </w:r>
      <w:r w:rsidR="00EB54E3">
        <w:t>SO a PS</w:t>
      </w:r>
      <w:r>
        <w:t xml:space="preserve"> </w:t>
      </w:r>
    </w:p>
    <w:p w14:paraId="463586AF" w14:textId="77777777" w:rsidR="00845C50" w:rsidRDefault="0035531B" w:rsidP="00845C50">
      <w:pPr>
        <w:pStyle w:val="Text1-1"/>
        <w:spacing w:after="0"/>
      </w:pPr>
      <w:r>
        <w:t>Zadávací dokumentace je přístupná na profilu zadavatele</w:t>
      </w:r>
      <w:r w:rsidR="00A17725">
        <w:t xml:space="preserve"> </w:t>
      </w:r>
      <w:hyperlink r:id="rId12" w:history="1">
        <w:r w:rsidR="00AC3A12" w:rsidRPr="00DA6D23">
          <w:rPr>
            <w:rStyle w:val="Hypertextovodkaz"/>
            <w:noProof w:val="0"/>
          </w:rPr>
          <w:t>https://zakazky.spravazeleznic.cz/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E7CB115" w14:textId="77777777" w:rsidR="00464792" w:rsidRDefault="00303719" w:rsidP="00845C50">
      <w:pPr>
        <w:pStyle w:val="Textbezslovn"/>
      </w:pPr>
      <w:hyperlink r:id="rId13" w:history="1">
        <w:r w:rsidR="00464792" w:rsidRPr="00381E5B">
          <w:rPr>
            <w:rStyle w:val="Hypertextovodkaz"/>
            <w:noProof w:val="0"/>
          </w:rPr>
          <w:t>https://vestnikverejnychzakazek.cz/</w:t>
        </w:r>
      </w:hyperlink>
    </w:p>
    <w:p w14:paraId="60A22D5F"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5" w:history="1">
        <w:r w:rsidR="00AC3A12" w:rsidRPr="00DA6D23">
          <w:rPr>
            <w:rStyle w:val="Hypertextovodkaz"/>
          </w:rPr>
          <w:t>https://www.spravazeleznic.cz/</w:t>
        </w:r>
      </w:hyperlink>
      <w:r w:rsidR="00232FAE">
        <w:t xml:space="preserve"> (v sekci „O nás“ –&gt; „Vnitřní předpisy“ odkaz „Dokumenty a předpisy“).</w:t>
      </w:r>
    </w:p>
    <w:p w14:paraId="48B37EF0" w14:textId="77777777" w:rsidR="00464792" w:rsidRPr="0013496A" w:rsidRDefault="00464792" w:rsidP="00464792">
      <w:pPr>
        <w:pStyle w:val="Text1-1"/>
        <w:numPr>
          <w:ilvl w:val="0"/>
          <w:numId w:val="0"/>
        </w:numPr>
        <w:spacing w:after="0"/>
        <w:ind w:left="737"/>
      </w:pPr>
    </w:p>
    <w:p w14:paraId="29198678"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w:t>
      </w:r>
      <w:r w:rsidR="00BC6D2B">
        <w:lastRenderedPageBreak/>
        <w:t>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534875CC"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DDBE289"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178E69EE" w14:textId="77777777" w:rsidR="006E2EE3" w:rsidRPr="00617044" w:rsidRDefault="006E2EE3" w:rsidP="006E2EE3">
      <w:pPr>
        <w:pStyle w:val="Odrka1-1"/>
      </w:pPr>
      <w:r w:rsidRPr="00617044">
        <w:t>Projekt stavby – společnost „Sdružení pro projekt Modernizace trati Sudoměřice – Votice“ (SUDOP PRAHA a.s., Olšanská 2643/1a, 130 80 Praha 3</w:t>
      </w:r>
      <w:r w:rsidR="00617044" w:rsidRPr="00617044">
        <w:t>, IČO:25793349</w:t>
      </w:r>
      <w:r w:rsidRPr="00617044">
        <w:t xml:space="preserve"> a METROPROJEKT Praha a.s., I.P.Pavlova 1786/2, 120 00 Praha 2</w:t>
      </w:r>
      <w:r w:rsidR="00617044" w:rsidRPr="00617044">
        <w:t>. IČO:45271895</w:t>
      </w:r>
      <w:r w:rsidRPr="00617044">
        <w:t>)</w:t>
      </w:r>
      <w:r w:rsidR="00617044">
        <w:t>.</w:t>
      </w:r>
    </w:p>
    <w:p w14:paraId="4D827FDD" w14:textId="77777777" w:rsidR="0035531B" w:rsidRDefault="0035531B" w:rsidP="0035531B">
      <w:pPr>
        <w:pStyle w:val="Text1-1"/>
      </w:pPr>
      <w:r>
        <w:t>Pro vyloučení pochybností zadavatel uvádí, že ohledně této veřejné zakázky nevedl předběžné tržní konzultace.</w:t>
      </w:r>
    </w:p>
    <w:p w14:paraId="2270282A" w14:textId="77777777" w:rsidR="0035531B" w:rsidRDefault="0035531B" w:rsidP="00CC4380">
      <w:pPr>
        <w:pStyle w:val="Nadpis1-1"/>
      </w:pPr>
      <w:bookmarkStart w:id="10" w:name="_Toc48899707"/>
      <w:r>
        <w:t>VYSVĚTLENÍ, ZMĚNY</w:t>
      </w:r>
      <w:r w:rsidR="00845C50">
        <w:t xml:space="preserve"> a </w:t>
      </w:r>
      <w:r>
        <w:t>DOPLNĚNÍ ZADÁVACÍ DOKUMENTACE</w:t>
      </w:r>
      <w:bookmarkEnd w:id="10"/>
      <w:r>
        <w:t xml:space="preserve"> </w:t>
      </w:r>
    </w:p>
    <w:p w14:paraId="43C195CB"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AC3A12" w:rsidRPr="00DA6D23">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AC3A12" w:rsidRPr="00DA6D23">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49C71F9" w14:textId="77777777" w:rsidR="001B0AD4" w:rsidRDefault="0035531B" w:rsidP="009A51CE">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0CD4682" w14:textId="77777777" w:rsidR="0035531B" w:rsidRDefault="0035531B" w:rsidP="001B0AD4">
      <w:pPr>
        <w:pStyle w:val="Text1-1"/>
        <w:numPr>
          <w:ilvl w:val="0"/>
          <w:numId w:val="0"/>
        </w:numPr>
        <w:ind w:left="737"/>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E16B62D" w14:textId="77777777" w:rsidR="0035531B" w:rsidRDefault="0035531B" w:rsidP="00CC4380">
      <w:pPr>
        <w:pStyle w:val="Nadpis1-1"/>
      </w:pPr>
      <w:bookmarkStart w:id="11" w:name="_Toc48899708"/>
      <w:r>
        <w:t>POŽADAVKY ZADAVATELE NA KVALIFIKACI</w:t>
      </w:r>
      <w:bookmarkEnd w:id="11"/>
    </w:p>
    <w:p w14:paraId="5857CB1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B171D07" w14:textId="77777777" w:rsidR="0035531B" w:rsidRPr="00CC4380" w:rsidRDefault="0035531B" w:rsidP="0035531B">
      <w:pPr>
        <w:pStyle w:val="Text1-1"/>
        <w:rPr>
          <w:rStyle w:val="Tun9b"/>
        </w:rPr>
      </w:pPr>
      <w:r w:rsidRPr="00CC4380">
        <w:rPr>
          <w:rStyle w:val="Tun9b"/>
        </w:rPr>
        <w:t>Prokázání splnění základní způsobilosti:</w:t>
      </w:r>
    </w:p>
    <w:p w14:paraId="00C1700F"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17F4B31D" w14:textId="77777777" w:rsidR="0035531B" w:rsidRDefault="0035531B" w:rsidP="00092CC9">
      <w:pPr>
        <w:pStyle w:val="Odrka1-1"/>
      </w:pPr>
      <w:r>
        <w:t>Způsobilým není dodavatel, který</w:t>
      </w:r>
    </w:p>
    <w:p w14:paraId="218813D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C6DD5D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CB17A2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FA8E32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D1ED143"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524EFAD7" w14:textId="77777777" w:rsidR="0035531B" w:rsidRDefault="0035531B" w:rsidP="00092CC9">
      <w:pPr>
        <w:pStyle w:val="Odrka1-1"/>
      </w:pPr>
      <w:r>
        <w:t xml:space="preserve">Způsob prokázání základní způsobilosti: </w:t>
      </w:r>
    </w:p>
    <w:p w14:paraId="3AF9DB8E"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E689B1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E11DC21" w14:textId="77777777" w:rsidR="0035531B" w:rsidRDefault="0035531B" w:rsidP="00CC4380">
      <w:pPr>
        <w:pStyle w:val="Odrka1-2-"/>
      </w:pPr>
      <w:r>
        <w:t>potvrzení příslušného finančního úřadu ve vztahu</w:t>
      </w:r>
      <w:r w:rsidR="00BC6D2B">
        <w:t xml:space="preserve"> k </w:t>
      </w:r>
      <w:r>
        <w:t>§ 74 odst. 1 písm. b) ZZVZ;</w:t>
      </w:r>
    </w:p>
    <w:p w14:paraId="7E36A89D"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11EF8BF2" w14:textId="77777777" w:rsidR="0035531B" w:rsidRDefault="0035531B" w:rsidP="00CC4380">
      <w:pPr>
        <w:pStyle w:val="Odrka1-2-"/>
      </w:pPr>
      <w:r>
        <w:t>písemného čestného prohlášení ve vztahu</w:t>
      </w:r>
      <w:r w:rsidR="00BC6D2B">
        <w:t xml:space="preserve"> k </w:t>
      </w:r>
      <w:r>
        <w:t xml:space="preserve">§ 74 odst. 1 písm. c) ZZVZ; </w:t>
      </w:r>
    </w:p>
    <w:p w14:paraId="2DD86E9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317B97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03250C3"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551167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2D7B3F6" w14:textId="77777777" w:rsidR="0035531B" w:rsidRPr="00CC4380" w:rsidRDefault="0035531B" w:rsidP="0035531B">
      <w:pPr>
        <w:pStyle w:val="Text1-1"/>
        <w:rPr>
          <w:rStyle w:val="Tun9b"/>
        </w:rPr>
      </w:pPr>
      <w:r w:rsidRPr="00CC4380">
        <w:rPr>
          <w:rStyle w:val="Tun9b"/>
        </w:rPr>
        <w:t>Prokázání splnění profesní způsobilosti:</w:t>
      </w:r>
    </w:p>
    <w:p w14:paraId="381FD150"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7ADC7F3"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0DC7F9C" w14:textId="77777777" w:rsidR="0035531B" w:rsidRDefault="0035531B" w:rsidP="00CC4380">
      <w:pPr>
        <w:pStyle w:val="Textbezslovn"/>
        <w:ind w:left="1077"/>
      </w:pPr>
      <w:r>
        <w:lastRenderedPageBreak/>
        <w:t>Dodavatel doloží, že má</w:t>
      </w:r>
      <w:r w:rsidR="00BC6D2B">
        <w:t xml:space="preserve"> k </w:t>
      </w:r>
      <w:r>
        <w:t xml:space="preserve">dispozici </w:t>
      </w:r>
      <w:r w:rsidR="000A6EDA">
        <w:t xml:space="preserve">živnostenské </w:t>
      </w:r>
      <w:r>
        <w:t>oprávnění</w:t>
      </w:r>
      <w:r w:rsidR="00BC6D2B">
        <w:t xml:space="preserve"> k </w:t>
      </w:r>
      <w:r>
        <w:t xml:space="preserve">podnikání pro následující činnosti: </w:t>
      </w:r>
    </w:p>
    <w:p w14:paraId="46183E57" w14:textId="77777777" w:rsidR="0035531B" w:rsidRDefault="0035531B" w:rsidP="00CC4380">
      <w:pPr>
        <w:pStyle w:val="Odrka1-2-"/>
      </w:pPr>
      <w:r>
        <w:t>Provádění staveb, jejich změn</w:t>
      </w:r>
      <w:r w:rsidR="00845C50">
        <w:t xml:space="preserve"> a </w:t>
      </w:r>
      <w:r>
        <w:t>odstraňování,</w:t>
      </w:r>
    </w:p>
    <w:p w14:paraId="2B1C7210"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7D509D36" w14:textId="77777777" w:rsidR="0035531B" w:rsidRDefault="0035531B" w:rsidP="00CC4380">
      <w:pPr>
        <w:pStyle w:val="Odrka1-2-"/>
      </w:pPr>
      <w:r>
        <w:t>Výkon zeměměřických činností,</w:t>
      </w:r>
    </w:p>
    <w:p w14:paraId="1C5A6226" w14:textId="77777777" w:rsidR="0035531B" w:rsidRDefault="0035531B" w:rsidP="009A51CE">
      <w:pPr>
        <w:pStyle w:val="Odrka1-2-"/>
      </w:pPr>
      <w:r>
        <w:t>Podnikání</w:t>
      </w:r>
      <w:r w:rsidR="00092CC9">
        <w:t xml:space="preserve"> v </w:t>
      </w:r>
      <w:r>
        <w:t>oblasti nakládání</w:t>
      </w:r>
      <w:r w:rsidR="00845C50">
        <w:t xml:space="preserve"> s </w:t>
      </w:r>
      <w:r w:rsidR="00C0085D">
        <w:t>nebezpečnými odpady,</w:t>
      </w:r>
    </w:p>
    <w:p w14:paraId="52740234" w14:textId="77777777" w:rsidR="00C0085D" w:rsidRDefault="00C0085D" w:rsidP="00CC4380">
      <w:pPr>
        <w:pStyle w:val="Odrka1-2-"/>
      </w:pPr>
      <w:r>
        <w:t>Geologické práce,</w:t>
      </w:r>
    </w:p>
    <w:p w14:paraId="478559C9" w14:textId="77777777" w:rsidR="00C0085D" w:rsidRDefault="00C0085D" w:rsidP="00CC4380">
      <w:pPr>
        <w:pStyle w:val="Odrka1-2-"/>
      </w:pPr>
      <w:r w:rsidRPr="00C0085D">
        <w:t>Provádění trhacích a ohňostrojných prací</w:t>
      </w:r>
      <w:r>
        <w:t>.</w:t>
      </w:r>
    </w:p>
    <w:p w14:paraId="61D24624" w14:textId="77777777" w:rsidR="00331F48" w:rsidRDefault="00331F48" w:rsidP="00331F48">
      <w:pPr>
        <w:pStyle w:val="Odrka1-2-"/>
        <w:numPr>
          <w:ilvl w:val="0"/>
          <w:numId w:val="0"/>
        </w:numPr>
        <w:ind w:left="1531"/>
      </w:pPr>
    </w:p>
    <w:p w14:paraId="5AD9AFEA" w14:textId="77777777" w:rsidR="0035531B" w:rsidRDefault="0035531B" w:rsidP="00092CC9">
      <w:pPr>
        <w:pStyle w:val="Odrka1-1"/>
      </w:pPr>
      <w:r>
        <w:t>Odborná způsobilost:</w:t>
      </w:r>
    </w:p>
    <w:p w14:paraId="6C3E7FDE"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331F48" w:rsidRPr="007C5030">
        <w:rPr>
          <w:b/>
        </w:rPr>
        <w:t>a)</w:t>
      </w:r>
      <w:r w:rsidR="00331F48" w:rsidRPr="007C5030">
        <w:t xml:space="preserve">, </w:t>
      </w:r>
      <w:r w:rsidRPr="007C5030">
        <w:rPr>
          <w:rStyle w:val="Tun9b"/>
        </w:rPr>
        <w:t xml:space="preserve">b), d), </w:t>
      </w:r>
      <w:r w:rsidR="00852BF2">
        <w:rPr>
          <w:rStyle w:val="Tun9b"/>
        </w:rPr>
        <w:t>e</w:t>
      </w:r>
      <w:r w:rsidR="00331F48" w:rsidRPr="007C5030">
        <w:rPr>
          <w:rStyle w:val="Tun9b"/>
        </w:rPr>
        <w:t xml:space="preserve">), </w:t>
      </w:r>
      <w:r w:rsidR="00852BF2">
        <w:rPr>
          <w:rStyle w:val="Tun9b"/>
        </w:rPr>
        <w:t>g</w:t>
      </w:r>
      <w:r w:rsidR="007C5030" w:rsidRPr="007C5030">
        <w:rPr>
          <w:rStyle w:val="Tun9b"/>
        </w:rPr>
        <w:t xml:space="preserve">), </w:t>
      </w:r>
      <w:r w:rsidR="00331F48" w:rsidRPr="007C5030">
        <w:rPr>
          <w:rStyle w:val="Tun9b"/>
        </w:rPr>
        <w:t>i) a j</w:t>
      </w:r>
      <w:r w:rsidRPr="007C5030">
        <w:rPr>
          <w:rStyle w:val="Tun9b"/>
        </w:rPr>
        <w:t>)</w:t>
      </w:r>
      <w:r w:rsidRPr="007C5030">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34BC5C03"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7C5030">
        <w:rPr>
          <w:rStyle w:val="Tun9b"/>
        </w:rPr>
        <w:t>a)</w:t>
      </w:r>
      <w:r w:rsidR="00845C50" w:rsidRPr="007C5030">
        <w:rPr>
          <w:rStyle w:val="Tun9b"/>
        </w:rPr>
        <w:t xml:space="preserve"> a </w:t>
      </w:r>
      <w:r w:rsidRPr="007C5030">
        <w:rPr>
          <w:rStyle w:val="Tun9b"/>
        </w:rPr>
        <w:t>c)</w:t>
      </w:r>
      <w:r w:rsidRPr="007C5030">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3922BC60" w14:textId="77777777" w:rsidR="001C5490" w:rsidRPr="001C5490" w:rsidRDefault="001C5490" w:rsidP="001C5490">
      <w:pPr>
        <w:pStyle w:val="Odrka1-2-"/>
      </w:pPr>
      <w:r w:rsidRPr="001C5490">
        <w:t xml:space="preserve">Zadavatel požaduje předložení oprávnění osoby odpovědné za provádění trhacích prací v rozsahu dle § 41 odst. 2 písm. e) „technický vedoucí odstřelů pro stavební práce“ vyhlášky Českého baňského úřadu č. 72/1988 Sb., o používání výbušnin, v platném znění. </w:t>
      </w:r>
    </w:p>
    <w:p w14:paraId="04A18E30" w14:textId="77777777" w:rsidR="001C5490" w:rsidRPr="001C5490" w:rsidRDefault="001C5490" w:rsidP="001C5490">
      <w:pPr>
        <w:pStyle w:val="Odrka1-2-"/>
      </w:pPr>
      <w:r w:rsidRPr="001C5490">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p>
    <w:p w14:paraId="44D87CB6"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40353193"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3BBBDFA" w14:textId="77777777" w:rsidR="0035531B" w:rsidRPr="00CC4380" w:rsidRDefault="0035531B" w:rsidP="0035531B">
      <w:pPr>
        <w:pStyle w:val="Text1-1"/>
        <w:rPr>
          <w:rStyle w:val="Tun9b"/>
        </w:rPr>
      </w:pPr>
      <w:r w:rsidRPr="00CC4380">
        <w:rPr>
          <w:rStyle w:val="Tun9b"/>
        </w:rPr>
        <w:t>Ekonomická kvalifikace:</w:t>
      </w:r>
    </w:p>
    <w:p w14:paraId="6473F70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FD8FE98" w14:textId="245F858E" w:rsidR="002B2C97" w:rsidRDefault="0035531B" w:rsidP="009A51CE">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A02C00" w:rsidRPr="005A3BDD">
        <w:rPr>
          <w:b/>
        </w:rPr>
        <w:t>1</w:t>
      </w:r>
      <w:r w:rsidR="00F7647F">
        <w:rPr>
          <w:b/>
        </w:rPr>
        <w:t>5</w:t>
      </w:r>
      <w:r w:rsidR="00A02C00" w:rsidRPr="005A3BDD">
        <w:rPr>
          <w:b/>
        </w:rPr>
        <w:t>0 mil. Kč</w:t>
      </w:r>
      <w:r w:rsidRPr="005A3BDD">
        <w:t xml:space="preserve"> </w:t>
      </w:r>
      <w:r>
        <w:t>bez DPH;</w:t>
      </w:r>
      <w:r w:rsidR="00DD37DE">
        <w:t xml:space="preserve"> </w:t>
      </w:r>
    </w:p>
    <w:p w14:paraId="52ABDD64" w14:textId="77777777" w:rsidR="0035531B" w:rsidRDefault="0035531B" w:rsidP="009A51CE">
      <w:pPr>
        <w:pStyle w:val="Odrka1-1"/>
      </w:pPr>
      <w:r>
        <w:t>zadavatel pro vyloučení pochybností výslovně</w:t>
      </w:r>
      <w:r w:rsidR="00092CC9">
        <w:t xml:space="preserve"> v </w:t>
      </w:r>
      <w:r>
        <w:t>souladu</w:t>
      </w:r>
      <w:r w:rsidR="00845C50">
        <w:t xml:space="preserve"> s </w:t>
      </w:r>
      <w:r>
        <w:t xml:space="preserve">§ 84 ZZVZ uvádí, že požadovaného obratu musí dosáhnout dodavatel sám, případně jej může prokázat </w:t>
      </w:r>
      <w:r>
        <w:lastRenderedPageBreak/>
        <w:t>jako celek samostatně jeden</w:t>
      </w:r>
      <w:r w:rsidR="0060115D">
        <w:t xml:space="preserve"> z </w:t>
      </w:r>
      <w:r>
        <w:t>členů společnosti, nebo jiná osoba; sčítání obratů několika dodavatelů/jiných osob za účelem dosažení požadované minimální hodnoty není připouštěno;</w:t>
      </w:r>
    </w:p>
    <w:p w14:paraId="26592CCE"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14:paraId="4618AEC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3BF50CBD" w14:textId="77777777" w:rsidR="0035531B" w:rsidRPr="00CC4380" w:rsidRDefault="0035531B" w:rsidP="0035531B">
      <w:pPr>
        <w:pStyle w:val="Text1-1"/>
        <w:rPr>
          <w:rStyle w:val="Tun9b"/>
        </w:rPr>
      </w:pPr>
      <w:r w:rsidRPr="00CC4380">
        <w:rPr>
          <w:rStyle w:val="Tun9b"/>
        </w:rPr>
        <w:t>Technická kvalifikace – seznam stavebních prací:</w:t>
      </w:r>
    </w:p>
    <w:p w14:paraId="42F67458" w14:textId="0574B067" w:rsidR="0035531B" w:rsidRDefault="0035531B" w:rsidP="00CC4380">
      <w:pPr>
        <w:pStyle w:val="Textbezslovn"/>
      </w:pPr>
      <w:r>
        <w:t xml:space="preserve">Zadavatel požaduje předložení seznamu stavebních prací poskytnutých dodavatelem na stavbách </w:t>
      </w:r>
      <w:r w:rsidRPr="009A7CB7">
        <w:t>železničních</w:t>
      </w:r>
      <w:r w:rsidR="009A7CB7">
        <w:t xml:space="preserve">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9A7CB7">
        <w:t>posledních 5 let</w:t>
      </w:r>
      <w:r>
        <w:t xml:space="preserve">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Pr="009A7CB7">
        <w:t>5</w:t>
      </w:r>
      <w:r>
        <w:t xml:space="preserve"> let činí</w:t>
      </w:r>
      <w:r w:rsidR="00092CC9">
        <w:t xml:space="preserve"> v </w:t>
      </w:r>
      <w:r>
        <w:t xml:space="preserve">součtu, včetně případných poddodávek, nejméně </w:t>
      </w:r>
      <w:r w:rsidR="00B21EE8" w:rsidRPr="00B21EE8">
        <w:rPr>
          <w:b/>
        </w:rPr>
        <w:t>400</w:t>
      </w:r>
      <w:r w:rsidR="009A7CB7" w:rsidRPr="002407DD">
        <w:rPr>
          <w:b/>
        </w:rPr>
        <w:t xml:space="preserve"> mil. </w:t>
      </w:r>
      <w:r w:rsidRPr="002407DD">
        <w:rPr>
          <w:b/>
        </w:rPr>
        <w:t>Kč</w:t>
      </w:r>
      <w:r w:rsidRPr="002407DD">
        <w:t xml:space="preserve"> </w:t>
      </w:r>
      <w:r w:rsidR="009A7CB7">
        <w:t>bez DPH</w:t>
      </w:r>
      <w:r>
        <w:t xml:space="preserve">. </w:t>
      </w:r>
      <w:r w:rsidR="000560DE">
        <w:t xml:space="preserve">Hodnotou stavebních prací se </w:t>
      </w:r>
      <w:r w:rsidR="000560DE" w:rsidRPr="00E74F21">
        <w:rPr>
          <w:rFonts w:cs="Arial"/>
          <w:iCs/>
        </w:rPr>
        <w:t>pro účely posouzení splnění kritérií technické kvalifikace</w:t>
      </w:r>
      <w:r w:rsidR="000560DE">
        <w:t xml:space="preserve"> rozumí cena, za kterou dodavatel provedl předmětné stavební práce; tato cena nebude upravována o míru inflace tak, aby odpovídala současným hodnotám stavebních prací.</w:t>
      </w:r>
    </w:p>
    <w:p w14:paraId="03DA2AF7" w14:textId="0A14E030"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8274AC">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včetně případných poddodávek, musí dosahovat alespoň</w:t>
      </w:r>
      <w:r w:rsidR="008274AC">
        <w:t xml:space="preserve"> </w:t>
      </w:r>
      <w:r w:rsidR="00B21EE8" w:rsidRPr="00B21EE8">
        <w:rPr>
          <w:b/>
        </w:rPr>
        <w:t>80</w:t>
      </w:r>
      <w:r w:rsidR="0096276E" w:rsidRPr="002407DD">
        <w:rPr>
          <w:b/>
        </w:rPr>
        <w:t xml:space="preserve"> mil.</w:t>
      </w:r>
      <w:r w:rsidRPr="002407DD">
        <w:t xml:space="preserve"> </w:t>
      </w:r>
      <w:r w:rsidRPr="002924B8">
        <w:rPr>
          <w:b/>
        </w:rPr>
        <w:t>Kč</w:t>
      </w:r>
      <w:r>
        <w:t xml:space="preserve"> bez DPH (dále jen jako „</w:t>
      </w:r>
      <w:r w:rsidRPr="00092CC9">
        <w:rPr>
          <w:rStyle w:val="Tun9b"/>
        </w:rPr>
        <w:t>nejvýznamnější stavební práce</w:t>
      </w:r>
      <w:r>
        <w:t xml:space="preserve">“). </w:t>
      </w:r>
    </w:p>
    <w:p w14:paraId="63AEF4C9"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49F19F8E" w14:textId="77777777" w:rsidR="0035531B" w:rsidRPr="009934EE" w:rsidRDefault="0035531B" w:rsidP="00092CC9">
      <w:pPr>
        <w:pStyle w:val="Odrka1-1"/>
      </w:pPr>
      <w:r w:rsidRPr="009934EE">
        <w:t xml:space="preserve">nejméně jedna nejvýznamnější stavební práce musí zahrnovat novostavbu nebo rekonstrukci </w:t>
      </w:r>
      <w:r w:rsidRPr="009934EE">
        <w:rPr>
          <w:rStyle w:val="Tun9b"/>
        </w:rPr>
        <w:t>železničního svršku</w:t>
      </w:r>
      <w:r w:rsidRPr="009934EE">
        <w:t xml:space="preserve"> </w:t>
      </w:r>
      <w:r w:rsidR="00092CC9" w:rsidRPr="009934EE">
        <w:t>v </w:t>
      </w:r>
      <w:r w:rsidRPr="009934EE">
        <w:t xml:space="preserve">hodnotě nejméně </w:t>
      </w:r>
      <w:r w:rsidR="000E433C" w:rsidRPr="000E433C">
        <w:rPr>
          <w:b/>
        </w:rPr>
        <w:t>5</w:t>
      </w:r>
      <w:r w:rsidR="00A24F62" w:rsidRPr="002407DD">
        <w:rPr>
          <w:b/>
        </w:rPr>
        <w:t>0</w:t>
      </w:r>
      <w:r w:rsidR="00D06A23" w:rsidRPr="002407DD">
        <w:rPr>
          <w:b/>
        </w:rPr>
        <w:t xml:space="preserve"> mil. K</w:t>
      </w:r>
      <w:r w:rsidRPr="002407DD">
        <w:rPr>
          <w:b/>
        </w:rPr>
        <w:t>č</w:t>
      </w:r>
      <w:r w:rsidRPr="002407DD">
        <w:t xml:space="preserve"> </w:t>
      </w:r>
      <w:r w:rsidRPr="009934EE">
        <w:t>bez DPH (uvedená částka se vztahuje</w:t>
      </w:r>
      <w:r w:rsidR="00BC6D2B" w:rsidRPr="009934EE">
        <w:t xml:space="preserve"> k </w:t>
      </w:r>
      <w:r w:rsidRPr="009934EE">
        <w:t>hodnotě novostavby nebo rekonstrukce železničního svršku, nikoli</w:t>
      </w:r>
      <w:r w:rsidR="00BC6D2B" w:rsidRPr="009934EE">
        <w:t xml:space="preserve"> k </w:t>
      </w:r>
      <w:r w:rsidRPr="009934EE">
        <w:t>hodnotě nejvýznamnější stavební práce, tj. zakázky jako celku);</w:t>
      </w:r>
    </w:p>
    <w:p w14:paraId="5582F0F0" w14:textId="522AAEFC" w:rsidR="003A0583" w:rsidRDefault="00906649" w:rsidP="00906649">
      <w:pPr>
        <w:pStyle w:val="Odrka1-1"/>
        <w:numPr>
          <w:ilvl w:val="0"/>
          <w:numId w:val="0"/>
        </w:numPr>
        <w:ind w:left="1077" w:hanging="226"/>
      </w:pPr>
      <w:r w:rsidRPr="00906649">
        <w:t>•</w:t>
      </w:r>
      <w:r w:rsidRPr="00906649">
        <w:tab/>
        <w:t xml:space="preserve">nejméně jedna nejvýznamnější stavební práce musí zahrnovat novostavbu nebo rekonstrukci tělesa </w:t>
      </w:r>
      <w:r w:rsidRPr="00551676">
        <w:rPr>
          <w:b/>
        </w:rPr>
        <w:t>železničního spodku</w:t>
      </w:r>
      <w:r w:rsidRPr="00906649">
        <w:t xml:space="preserve"> v hodnotě nejméně </w:t>
      </w:r>
      <w:r w:rsidR="00584D18" w:rsidRPr="00584D18">
        <w:rPr>
          <w:b/>
        </w:rPr>
        <w:t>80</w:t>
      </w:r>
      <w:r w:rsidR="004E271B">
        <w:rPr>
          <w:b/>
        </w:rPr>
        <w:t xml:space="preserve"> </w:t>
      </w:r>
      <w:r w:rsidRPr="002407DD">
        <w:rPr>
          <w:b/>
        </w:rPr>
        <w:t>mil. Kč</w:t>
      </w:r>
      <w:r w:rsidRPr="002407DD">
        <w:t xml:space="preserve"> </w:t>
      </w:r>
      <w:r w:rsidRPr="00906649">
        <w:t>bez DPH (uvedená částka se vztahuje k hodnotě novostavby nebo rekonstrukce tělesa železničního spodku, nikoli k hodnotě nejvýznamnější stavební práce, tj. zakázky jako celku);</w:t>
      </w:r>
    </w:p>
    <w:p w14:paraId="1B6205AD" w14:textId="77777777" w:rsidR="000E433C" w:rsidRPr="000E433C" w:rsidRDefault="000E433C" w:rsidP="00906649">
      <w:pPr>
        <w:pStyle w:val="Odrka1-1"/>
        <w:numPr>
          <w:ilvl w:val="0"/>
          <w:numId w:val="0"/>
        </w:numPr>
        <w:ind w:left="1077" w:hanging="226"/>
        <w:rPr>
          <w:highlight w:val="green"/>
        </w:rPr>
      </w:pPr>
      <w:r w:rsidRPr="000E433C">
        <w:t>•</w:t>
      </w:r>
      <w:r w:rsidRPr="000E433C">
        <w:tab/>
        <w:t xml:space="preserve">nejméně jedna nejvýznamnější stavební práce musí zahrnovat novostavbu nebo rekonstrukci </w:t>
      </w:r>
      <w:r w:rsidRPr="00551676">
        <w:rPr>
          <w:b/>
        </w:rPr>
        <w:t>trakčního vedení</w:t>
      </w:r>
      <w:r w:rsidRPr="000E433C">
        <w:t xml:space="preserve"> v hodnotě nejméně </w:t>
      </w:r>
      <w:r w:rsidRPr="000E433C">
        <w:rPr>
          <w:b/>
        </w:rPr>
        <w:t>20 mil. Kč bez DPH</w:t>
      </w:r>
      <w:r w:rsidRPr="000E433C">
        <w:t xml:space="preserve"> (uvedená </w:t>
      </w:r>
      <w:r w:rsidRPr="000E433C">
        <w:lastRenderedPageBreak/>
        <w:t>částka se vztahuje k hodnotě novostavby nebo rekonstrukce trakčního vedení, nikoli k hodnotě nejvýznamnější stavební práce, tj. zakázky jako celku);</w:t>
      </w:r>
    </w:p>
    <w:p w14:paraId="1A807333"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0D11F5">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Pr="00F77FAC">
        <w:t>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4CD02B97"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6925254E"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1151F4A" w14:textId="77777777" w:rsidR="0035531B" w:rsidRDefault="0035531B" w:rsidP="00930B79">
      <w:pPr>
        <w:pStyle w:val="Textbezslovn"/>
      </w:pPr>
      <w:r w:rsidRPr="00B25331">
        <w:t>Doba 5 let se považuje za splněnou, pokud byly stavební/nejvýznamnější stavební práce</w:t>
      </w:r>
      <w:r w:rsidR="00092CC9" w:rsidRPr="00B25331">
        <w:t xml:space="preserve"> v </w:t>
      </w:r>
      <w:r w:rsidRPr="00B25331">
        <w:t>průběhu této doby dokončeny,</w:t>
      </w:r>
      <w:r w:rsidR="00845C50" w:rsidRPr="00B25331">
        <w:t xml:space="preserve"> a </w:t>
      </w:r>
      <w:r w:rsidRPr="00B25331">
        <w:t>pro prokázání kvalifikace postačuje, aby byl požadovaný finanční objem stavebních/ nejvýznamnějších stavebních prací dosažen za celou dobu realizace stavebních/nejvýznamnějších stavebních prací, nikoliv pouze</w:t>
      </w:r>
      <w:r w:rsidR="00092CC9" w:rsidRPr="00B25331">
        <w:t xml:space="preserve"> v </w:t>
      </w:r>
      <w:r w:rsidRPr="00B25331">
        <w:t>průběhu posledních 5 let před zahájením zadávacího řízení. Dokončením se</w:t>
      </w:r>
      <w:r w:rsidR="00BB4AF2" w:rsidRPr="00B25331">
        <w:t xml:space="preserve"> u </w:t>
      </w:r>
      <w:r w:rsidRPr="00B25331">
        <w:t>nejvýznamnějších stavebních prací rozumí uvedení díla, jehož minimální hodnoty byly</w:t>
      </w:r>
      <w:r w:rsidR="00092CC9" w:rsidRPr="00B25331">
        <w:t xml:space="preserve"> v </w:t>
      </w:r>
      <w:r w:rsidRPr="00B25331">
        <w:t>rámci nejvýznamnější stavební práce požadovány, alespoň do zkušebního provozu. Zadavatel nicméně za dílo dokončené</w:t>
      </w:r>
      <w:r w:rsidR="00092CC9" w:rsidRPr="00B25331">
        <w:t xml:space="preserve"> v </w:t>
      </w:r>
      <w:r w:rsidRPr="00B25331">
        <w:t>období posledních 5 let bude</w:t>
      </w:r>
      <w:r>
        <w:t xml:space="preserve"> považovat též dílo, </w:t>
      </w:r>
      <w:r>
        <w:lastRenderedPageBreak/>
        <w:t>které</w:t>
      </w:r>
      <w:r w:rsidR="00092CC9">
        <w:t xml:space="preserve"> v </w:t>
      </w:r>
      <w:r>
        <w:t>tomto období bylo dokončeno jako celek, tj. včetně plnění navazujících na zkušební provoz, např. zpracování dokumentace skutečného provedení stavby.</w:t>
      </w:r>
    </w:p>
    <w:p w14:paraId="325E40B0"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E45B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27974D3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7279F94A" w14:textId="77777777" w:rsidR="0035531B" w:rsidRDefault="0035531B" w:rsidP="00AA6BA3">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C5D8292"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3A66EA17"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192F4009"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44B85E47" w14:textId="77777777" w:rsidR="0035531B" w:rsidRPr="00930B79" w:rsidRDefault="0035531B" w:rsidP="0035531B">
      <w:pPr>
        <w:pStyle w:val="Text1-1"/>
        <w:rPr>
          <w:rStyle w:val="Tun9b"/>
        </w:rPr>
      </w:pPr>
      <w:r w:rsidRPr="00930B79">
        <w:rPr>
          <w:rStyle w:val="Tun9b"/>
        </w:rPr>
        <w:t>Technická kvalifikace – seznam odborného personálu:</w:t>
      </w:r>
    </w:p>
    <w:p w14:paraId="7005AECB"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 xml:space="preserve">výjimkou úředně oprávněného zeměměřického inženýra, může být za účelem splnění kvalifikace doložena pouze jedna fyzická osoba. Jednotlivé požadavky na </w:t>
      </w:r>
      <w:r>
        <w:lastRenderedPageBreak/>
        <w:t>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B25331">
        <w:rPr>
          <w:rStyle w:val="Tun9b"/>
        </w:rPr>
        <w:t xml:space="preserve">Funkci stavbyvedoucího a </w:t>
      </w:r>
      <w:r w:rsidRPr="00930B79">
        <w:rPr>
          <w:rStyle w:val="Tun9b"/>
        </w:rPr>
        <w:t>zástupce stavbyvedoucího</w:t>
      </w:r>
      <w:r w:rsidR="00B25331">
        <w:rPr>
          <w:rStyle w:val="Tun9b"/>
        </w:rPr>
        <w:t xml:space="preserve"> </w:t>
      </w:r>
      <w:r w:rsidRPr="00930B79">
        <w:rPr>
          <w:rStyle w:val="Tun9b"/>
        </w:rPr>
        <w:t>však nelze takto sloučit, tyto funkce musí zastávat vždy odlišné fyzické osoby.</w:t>
      </w:r>
    </w:p>
    <w:p w14:paraId="250F9C41"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62EA42DA" w14:textId="77777777" w:rsidR="0035531B" w:rsidRPr="00354D91" w:rsidRDefault="0035531B" w:rsidP="00AA6BA3">
      <w:pPr>
        <w:pStyle w:val="Odstavec1-1a"/>
        <w:numPr>
          <w:ilvl w:val="0"/>
          <w:numId w:val="12"/>
        </w:numPr>
        <w:rPr>
          <w:rStyle w:val="Tun9b"/>
        </w:rPr>
      </w:pPr>
      <w:r w:rsidRPr="00354D91">
        <w:rPr>
          <w:rStyle w:val="Tun9b"/>
        </w:rPr>
        <w:t>stavbyvedoucí</w:t>
      </w:r>
    </w:p>
    <w:p w14:paraId="50138BD9" w14:textId="77777777" w:rsidR="0035531B" w:rsidRPr="00354D91" w:rsidRDefault="0035531B" w:rsidP="00930B79">
      <w:pPr>
        <w:pStyle w:val="Odrka1-2-"/>
      </w:pPr>
      <w:r w:rsidRPr="00354D91">
        <w:t>minimálně středoškolské vzdělání;</w:t>
      </w:r>
    </w:p>
    <w:p w14:paraId="18E8D7D4" w14:textId="77777777" w:rsidR="0035531B" w:rsidRPr="00354D91" w:rsidRDefault="0035531B" w:rsidP="00930B79">
      <w:pPr>
        <w:pStyle w:val="Odrka1-2-"/>
      </w:pPr>
      <w:r w:rsidRPr="00354D91">
        <w:t>nejméně 5 let praxe</w:t>
      </w:r>
      <w:r w:rsidR="00092CC9" w:rsidRPr="00354D91">
        <w:t xml:space="preserve"> v </w:t>
      </w:r>
      <w:r w:rsidRPr="00354D91">
        <w:t xml:space="preserve">řízení provádění staveb železničních drah; </w:t>
      </w:r>
    </w:p>
    <w:p w14:paraId="37ACAB3F" w14:textId="77777777" w:rsidR="0035531B" w:rsidRPr="001D52DB" w:rsidRDefault="0035531B" w:rsidP="00AD1771">
      <w:pPr>
        <w:pStyle w:val="Odrka1-2-"/>
      </w:pPr>
      <w:r w:rsidRPr="001D52DB">
        <w:t>zkušenost</w:t>
      </w:r>
      <w:r w:rsidR="00845C50" w:rsidRPr="001D52DB">
        <w:t xml:space="preserve"> s </w:t>
      </w:r>
      <w:r w:rsidRPr="001D52DB">
        <w:t>řízením realizace alespoň jedné zakázky - stavby železničních drah</w:t>
      </w:r>
      <w:r w:rsidR="00092CC9" w:rsidRPr="001D52DB">
        <w:t xml:space="preserve"> v </w:t>
      </w:r>
      <w:r w:rsidRPr="001D52DB">
        <w:t xml:space="preserve">hodnotě nejméně </w:t>
      </w:r>
      <w:r w:rsidR="00092E20" w:rsidRPr="00092E20">
        <w:rPr>
          <w:b/>
        </w:rPr>
        <w:t xml:space="preserve">200 </w:t>
      </w:r>
      <w:r w:rsidR="001D52DB" w:rsidRPr="00D3494B">
        <w:rPr>
          <w:b/>
        </w:rPr>
        <w:t xml:space="preserve">mil. </w:t>
      </w:r>
      <w:r w:rsidRPr="00D3494B">
        <w:rPr>
          <w:b/>
        </w:rPr>
        <w:t>Kč</w:t>
      </w:r>
      <w:r w:rsidRPr="001D52DB">
        <w:t xml:space="preserve"> bez DPH,</w:t>
      </w:r>
      <w:r w:rsidR="00845C50" w:rsidRPr="001D52DB">
        <w:t xml:space="preserve"> a </w:t>
      </w:r>
      <w:r w:rsidRPr="001D52DB">
        <w:t>to</w:t>
      </w:r>
      <w:r w:rsidR="00092CC9" w:rsidRPr="001D52DB">
        <w:t xml:space="preserve"> v </w:t>
      </w:r>
      <w:r w:rsidRPr="001D52DB">
        <w:t>posledních 10 letech před zahájením zadávacího řízení;</w:t>
      </w:r>
    </w:p>
    <w:p w14:paraId="76325172" w14:textId="77777777" w:rsidR="0035531B" w:rsidRDefault="0035531B" w:rsidP="00AD1771">
      <w:pPr>
        <w:pStyle w:val="Odrka1-2-"/>
      </w:pPr>
      <w:r w:rsidRPr="00D3494B">
        <w:t>musí předložit doklad</w:t>
      </w:r>
      <w:r w:rsidR="00092CC9" w:rsidRPr="00D3494B">
        <w:t xml:space="preserve"> o </w:t>
      </w:r>
      <w:r w:rsidRPr="00D3494B">
        <w:t>autorizaci</w:t>
      </w:r>
      <w:r w:rsidR="00092CC9" w:rsidRPr="00D3494B">
        <w:t xml:space="preserve"> v </w:t>
      </w:r>
      <w:r w:rsidRPr="00D3494B">
        <w:t>rozsahu dle § 5 odst. 3 písm. b) zákona č. 360/1992 Sb.,</w:t>
      </w:r>
      <w:r w:rsidR="00092CC9" w:rsidRPr="00D3494B">
        <w:t xml:space="preserve"> o </w:t>
      </w:r>
      <w:r w:rsidRPr="00D3494B">
        <w:t>výkonu povolání autorizovaných architektů</w:t>
      </w:r>
      <w:r w:rsidR="00845C50" w:rsidRPr="00D3494B">
        <w:t xml:space="preserve"> a</w:t>
      </w:r>
      <w:r w:rsidR="00092CC9" w:rsidRPr="00D3494B">
        <w:t xml:space="preserve"> o </w:t>
      </w:r>
      <w:r w:rsidRPr="00D3494B">
        <w:t>výkonu povolání autorizovaných inženýrů</w:t>
      </w:r>
      <w:r w:rsidR="00845C50" w:rsidRPr="00D3494B">
        <w:t xml:space="preserve"> a </w:t>
      </w:r>
      <w:r w:rsidRPr="00D3494B">
        <w:t>techniků činných ve výstavbě, ve znění pozdějších předpisů (dále jen „autorizační zákon“), tedy</w:t>
      </w:r>
      <w:r w:rsidR="00092CC9" w:rsidRPr="00D3494B">
        <w:t xml:space="preserve"> v </w:t>
      </w:r>
      <w:r w:rsidRPr="00D3494B">
        <w:t>oboru dopravní stavby;</w:t>
      </w:r>
    </w:p>
    <w:p w14:paraId="036B8026" w14:textId="77777777" w:rsidR="0035531B" w:rsidRPr="00941148" w:rsidRDefault="0035531B" w:rsidP="00930B79">
      <w:pPr>
        <w:pStyle w:val="Odstavec1-1a"/>
        <w:rPr>
          <w:rStyle w:val="Tun9b"/>
        </w:rPr>
      </w:pPr>
      <w:r w:rsidRPr="00941148">
        <w:rPr>
          <w:rStyle w:val="Tun9b"/>
        </w:rPr>
        <w:t>zástupce stavbyvedoucího</w:t>
      </w:r>
    </w:p>
    <w:p w14:paraId="4E1FDD7D" w14:textId="77777777" w:rsidR="0035531B" w:rsidRPr="00941148" w:rsidRDefault="0035531B" w:rsidP="00930B79">
      <w:pPr>
        <w:pStyle w:val="Odrka1-2-"/>
      </w:pPr>
      <w:r w:rsidRPr="00941148">
        <w:t>minimálně středoškolské vzdělání;</w:t>
      </w:r>
    </w:p>
    <w:p w14:paraId="3780DA47" w14:textId="77777777" w:rsidR="0035531B" w:rsidRPr="00941148" w:rsidRDefault="0035531B" w:rsidP="00930B79">
      <w:pPr>
        <w:pStyle w:val="Odrka1-2-"/>
      </w:pPr>
      <w:r w:rsidRPr="00941148">
        <w:t>nejméně 5 let praxe</w:t>
      </w:r>
      <w:r w:rsidR="00092CC9" w:rsidRPr="00941148">
        <w:t xml:space="preserve"> v </w:t>
      </w:r>
      <w:r w:rsidRPr="00941148">
        <w:t>řízení provádění staveb železničních drah;</w:t>
      </w:r>
    </w:p>
    <w:p w14:paraId="6542B5C6" w14:textId="77777777" w:rsidR="0035531B" w:rsidRPr="00941148" w:rsidRDefault="0035531B" w:rsidP="00930B79">
      <w:pPr>
        <w:pStyle w:val="Odrka1-2-"/>
      </w:pPr>
      <w:r w:rsidRPr="00941148">
        <w:t>zkušenost</w:t>
      </w:r>
      <w:r w:rsidR="00845C50" w:rsidRPr="00941148">
        <w:t xml:space="preserve"> s </w:t>
      </w:r>
      <w:r w:rsidRPr="00941148">
        <w:t>řízením realizace alespoň jedné zakázky - stavby železničních drah</w:t>
      </w:r>
      <w:r w:rsidR="00092CC9" w:rsidRPr="00941148">
        <w:t xml:space="preserve"> v </w:t>
      </w:r>
      <w:r w:rsidRPr="00941148">
        <w:t xml:space="preserve">hodnotě nejméně </w:t>
      </w:r>
      <w:r w:rsidR="00941148" w:rsidRPr="008376F3">
        <w:rPr>
          <w:b/>
        </w:rPr>
        <w:t>1</w:t>
      </w:r>
      <w:r w:rsidR="00092E20">
        <w:rPr>
          <w:b/>
        </w:rPr>
        <w:t>0</w:t>
      </w:r>
      <w:r w:rsidR="00941148" w:rsidRPr="008376F3">
        <w:rPr>
          <w:b/>
        </w:rPr>
        <w:t xml:space="preserve">0 mil. </w:t>
      </w:r>
      <w:r w:rsidRPr="008376F3">
        <w:rPr>
          <w:b/>
        </w:rPr>
        <w:t>Kč</w:t>
      </w:r>
      <w:r w:rsidRPr="008376F3">
        <w:t xml:space="preserve"> </w:t>
      </w:r>
      <w:r w:rsidRPr="00941148">
        <w:t>bez DPH,</w:t>
      </w:r>
      <w:r w:rsidR="00845C50" w:rsidRPr="00941148">
        <w:t xml:space="preserve"> a </w:t>
      </w:r>
      <w:r w:rsidRPr="00941148">
        <w:t>to</w:t>
      </w:r>
      <w:r w:rsidR="00092CC9" w:rsidRPr="00941148">
        <w:t xml:space="preserve"> v </w:t>
      </w:r>
      <w:r w:rsidRPr="00941148">
        <w:t>posledních 10 letech před zahájením zadávacího řízení;</w:t>
      </w:r>
    </w:p>
    <w:p w14:paraId="4B4460EB" w14:textId="77777777" w:rsidR="0035531B" w:rsidRDefault="0035531B" w:rsidP="00930B79">
      <w:pPr>
        <w:pStyle w:val="Odrka1-2-"/>
      </w:pPr>
      <w:r w:rsidRPr="00941148">
        <w:t>musí předložit doklad</w:t>
      </w:r>
      <w:r w:rsidR="00092CC9" w:rsidRPr="00941148">
        <w:t xml:space="preserve"> o </w:t>
      </w:r>
      <w:r w:rsidRPr="00941148">
        <w:t>autorizaci</w:t>
      </w:r>
      <w:r w:rsidR="00092CC9" w:rsidRPr="00941148">
        <w:t xml:space="preserve"> v </w:t>
      </w:r>
      <w:r w:rsidRPr="00941148">
        <w:t>rozsahu dle § 5 odst. 3 písm. b) autorizačního zákona, tedy</w:t>
      </w:r>
      <w:r w:rsidR="00092CC9" w:rsidRPr="00941148">
        <w:t xml:space="preserve"> v </w:t>
      </w:r>
      <w:r w:rsidRPr="00941148">
        <w:t>oboru dopravní stavby;</w:t>
      </w:r>
    </w:p>
    <w:p w14:paraId="1946F81B" w14:textId="77777777" w:rsidR="0035531B" w:rsidRPr="00941148" w:rsidRDefault="0035531B" w:rsidP="00930B79">
      <w:pPr>
        <w:pStyle w:val="Odstavec1-1a"/>
        <w:rPr>
          <w:rStyle w:val="Tun9b"/>
        </w:rPr>
      </w:pPr>
      <w:r w:rsidRPr="00941148">
        <w:rPr>
          <w:rStyle w:val="Tun9b"/>
        </w:rPr>
        <w:t xml:space="preserve">specialista (vedoucí prací) na železniční svršek </w:t>
      </w:r>
    </w:p>
    <w:p w14:paraId="52A8EA64" w14:textId="77777777" w:rsidR="0035531B" w:rsidRPr="00941148" w:rsidRDefault="0035531B" w:rsidP="00930B79">
      <w:pPr>
        <w:pStyle w:val="Odrka1-2-"/>
      </w:pPr>
      <w:r w:rsidRPr="00941148">
        <w:t>minimálně středoškolské vzdělání;</w:t>
      </w:r>
    </w:p>
    <w:p w14:paraId="3534DC37" w14:textId="77777777" w:rsidR="0035531B" w:rsidRDefault="0035531B" w:rsidP="00930B79">
      <w:pPr>
        <w:pStyle w:val="Odrka1-2-"/>
      </w:pPr>
      <w:r w:rsidRPr="00941148">
        <w:t>nejméně 5 let praxe</w:t>
      </w:r>
      <w:r w:rsidR="00092CC9" w:rsidRPr="00941148">
        <w:t xml:space="preserve"> v </w:t>
      </w:r>
      <w:r w:rsidRPr="00941148">
        <w:t xml:space="preserve">oboru své specializace </w:t>
      </w:r>
      <w:r w:rsidR="001217D6" w:rsidRPr="00941148">
        <w:t xml:space="preserve">(železniční svršek) </w:t>
      </w:r>
      <w:r w:rsidRPr="00941148">
        <w:t>při provádění staveb;</w:t>
      </w:r>
    </w:p>
    <w:p w14:paraId="47F0F44F" w14:textId="77777777" w:rsidR="007E6A42" w:rsidRPr="007E6A42" w:rsidRDefault="007E6A42" w:rsidP="007E6A42">
      <w:pPr>
        <w:pStyle w:val="Odrka1-2-"/>
      </w:pPr>
      <w:r w:rsidRPr="007E6A42">
        <w:t>musí předložit doklad o autorizaci v rozsahu dle § 5 odst. 3 písm. b) autorizačního zákona, tedy v oboru dopravní stavby;</w:t>
      </w:r>
    </w:p>
    <w:p w14:paraId="01D95BBC" w14:textId="4CABB125" w:rsidR="0035531B" w:rsidRPr="0075337F" w:rsidRDefault="0035531B" w:rsidP="00930B79">
      <w:pPr>
        <w:pStyle w:val="Odrka1-2-"/>
      </w:pPr>
      <w:r w:rsidRPr="00941148">
        <w:t>zkušenost</w:t>
      </w:r>
      <w:r w:rsidR="00845C50" w:rsidRPr="00941148">
        <w:t xml:space="preserve"> s </w:t>
      </w:r>
      <w:r w:rsidRPr="00941148">
        <w:t xml:space="preserve">realizací alespoň jedné zakázky - stavby železničních drah, jež zahrnovala novostavbu nebo rekonstrukci železničního svršku na dvoukolejné nebo vícekolejné </w:t>
      </w:r>
      <w:r w:rsidRPr="0075337F">
        <w:t>elektrifikované trati</w:t>
      </w:r>
      <w:r w:rsidR="00845C50" w:rsidRPr="0075337F">
        <w:t xml:space="preserve"> </w:t>
      </w:r>
      <w:r w:rsidR="00092CC9" w:rsidRPr="0075337F">
        <w:t>v </w:t>
      </w:r>
      <w:r w:rsidRPr="0075337F">
        <w:t xml:space="preserve">hodnotě nejméně </w:t>
      </w:r>
      <w:r w:rsidR="00941148" w:rsidRPr="0074547A">
        <w:rPr>
          <w:b/>
        </w:rPr>
        <w:t>50 mil.</w:t>
      </w:r>
      <w:r w:rsidRPr="0074547A">
        <w:t xml:space="preserve"> </w:t>
      </w:r>
      <w:r w:rsidRPr="0075337F">
        <w:t>Kč bez DPH (částka Kč se vztahuje</w:t>
      </w:r>
      <w:r w:rsidR="00BC6D2B" w:rsidRPr="0075337F">
        <w:t xml:space="preserve"> k </w:t>
      </w:r>
      <w:r w:rsidRPr="0075337F">
        <w:t>hodnotě novostavby nebo rekonstrukce železničního svršku, nikoli</w:t>
      </w:r>
      <w:r w:rsidR="00BC6D2B" w:rsidRPr="0075337F">
        <w:t xml:space="preserve"> k </w:t>
      </w:r>
      <w:r w:rsidRPr="0075337F">
        <w:t>hodnotě zakázky jako celku),</w:t>
      </w:r>
      <w:r w:rsidR="00845C50" w:rsidRPr="0075337F">
        <w:t xml:space="preserve"> a </w:t>
      </w:r>
      <w:r w:rsidRPr="0075337F">
        <w:t>to</w:t>
      </w:r>
      <w:r w:rsidR="00092CC9" w:rsidRPr="0075337F">
        <w:t xml:space="preserve"> v </w:t>
      </w:r>
      <w:r w:rsidRPr="0075337F">
        <w:t>posledních 10 letech před zahájením zadávacího řízení;</w:t>
      </w:r>
    </w:p>
    <w:p w14:paraId="0AA0F765" w14:textId="77777777" w:rsidR="0035531B" w:rsidRDefault="0035531B" w:rsidP="008B2021">
      <w:pPr>
        <w:pStyle w:val="Odstavec1-1a"/>
        <w:rPr>
          <w:rStyle w:val="Tun9b"/>
        </w:rPr>
      </w:pPr>
      <w:r w:rsidRPr="00941148">
        <w:rPr>
          <w:rStyle w:val="Tun9b"/>
        </w:rPr>
        <w:t>specialista (vedoucí prací) na železniční spodek</w:t>
      </w:r>
    </w:p>
    <w:p w14:paraId="5C3F84BB" w14:textId="77777777" w:rsidR="001F3C2F" w:rsidRPr="00941148" w:rsidRDefault="001F3C2F" w:rsidP="001F3C2F">
      <w:pPr>
        <w:pStyle w:val="Odrka1-2-"/>
      </w:pPr>
      <w:r w:rsidRPr="00941148">
        <w:t>minimálně středoškolské vzdělání;</w:t>
      </w:r>
    </w:p>
    <w:p w14:paraId="0BD3DCC2" w14:textId="77777777" w:rsidR="001F3C2F" w:rsidRPr="00941148" w:rsidRDefault="001F3C2F" w:rsidP="001F3C2F">
      <w:pPr>
        <w:pStyle w:val="Odrka1-2-"/>
      </w:pPr>
      <w:r w:rsidRPr="00941148">
        <w:t>nejméně 5 let praxe v oboru své specializace (železniční spodek) při provádění staveb;</w:t>
      </w:r>
    </w:p>
    <w:p w14:paraId="59C8B912" w14:textId="4D96CE85" w:rsidR="001F3C2F" w:rsidRDefault="001F3C2F" w:rsidP="001F3C2F">
      <w:pPr>
        <w:pStyle w:val="Odrka1-2-"/>
      </w:pPr>
      <w:r w:rsidRPr="00941148">
        <w:t xml:space="preserve">zkušenost s realizací alespoň jedné zakázky - stavby železničních drah, jež zahrnovala novostavbu nebo rekonstrukci tělesa železničního spodku v hodnotě nejméně </w:t>
      </w:r>
      <w:r w:rsidR="00584D18" w:rsidRPr="00584D18">
        <w:rPr>
          <w:b/>
        </w:rPr>
        <w:t>80</w:t>
      </w:r>
      <w:r w:rsidR="00F0529D" w:rsidRPr="00F0529D">
        <w:rPr>
          <w:b/>
        </w:rPr>
        <w:t xml:space="preserve"> </w:t>
      </w:r>
      <w:r w:rsidRPr="00480D95">
        <w:rPr>
          <w:b/>
        </w:rPr>
        <w:t>mil. Kč</w:t>
      </w:r>
      <w:r w:rsidRPr="00480D95">
        <w:t xml:space="preserve"> bez </w:t>
      </w:r>
      <w:r w:rsidRPr="00941148">
        <w:t xml:space="preserve">DPH (částka Kč se vztahuje k hodnotě novostavby </w:t>
      </w:r>
      <w:r w:rsidRPr="00941148">
        <w:lastRenderedPageBreak/>
        <w:t>nebo rekonstrukce tělesa železničního spodku, nikoli k hodnotě zakázky jako celku), a to v posledních 10 letech před zahájením zadávacího řízení;</w:t>
      </w:r>
    </w:p>
    <w:p w14:paraId="0470C308" w14:textId="77777777" w:rsidR="001F3C2F" w:rsidRDefault="001F3C2F" w:rsidP="001F3C2F">
      <w:pPr>
        <w:pStyle w:val="Odrka1-2-"/>
      </w:pPr>
      <w:r w:rsidRPr="007E6A42">
        <w:t>musí předložit doklad o autorizaci v rozsahu dle § 5 odst. 3 písm. b) autorizačního zákona, tedy v oboru dopravní stavby;</w:t>
      </w:r>
    </w:p>
    <w:p w14:paraId="74F6B510" w14:textId="77777777" w:rsidR="001F3C2F" w:rsidRPr="0000107D" w:rsidRDefault="001F3C2F" w:rsidP="001F3C2F">
      <w:pPr>
        <w:pStyle w:val="Odstavec1-1a"/>
        <w:rPr>
          <w:rStyle w:val="Tun9b"/>
        </w:rPr>
      </w:pPr>
      <w:r w:rsidRPr="0000107D">
        <w:rPr>
          <w:rStyle w:val="Tun9b"/>
        </w:rPr>
        <w:t>specialista (vedoucí prací) na pozemní stavby</w:t>
      </w:r>
    </w:p>
    <w:p w14:paraId="378D18A1" w14:textId="77777777" w:rsidR="0035531B" w:rsidRPr="0000107D" w:rsidRDefault="0035531B" w:rsidP="008B2021">
      <w:pPr>
        <w:pStyle w:val="Odrka1-2-"/>
      </w:pPr>
      <w:r w:rsidRPr="0000107D">
        <w:t>minimálně středoškolské vzdělání;</w:t>
      </w:r>
    </w:p>
    <w:p w14:paraId="3AF6AF08" w14:textId="77777777" w:rsidR="0035531B" w:rsidRPr="0000107D" w:rsidRDefault="0035531B" w:rsidP="008B2021">
      <w:pPr>
        <w:pStyle w:val="Odrka1-2-"/>
      </w:pPr>
      <w:r w:rsidRPr="0000107D">
        <w:t>nejméně 5 let praxe</w:t>
      </w:r>
      <w:r w:rsidR="00092CC9" w:rsidRPr="0000107D">
        <w:t xml:space="preserve"> v </w:t>
      </w:r>
      <w:r w:rsidRPr="0000107D">
        <w:t xml:space="preserve">oboru své specializace </w:t>
      </w:r>
      <w:r w:rsidR="001217D6" w:rsidRPr="0000107D">
        <w:t xml:space="preserve">(pozemní stavby) </w:t>
      </w:r>
      <w:r w:rsidRPr="0000107D">
        <w:t>při provádění staveb;</w:t>
      </w:r>
    </w:p>
    <w:p w14:paraId="24A597E1" w14:textId="77777777" w:rsidR="0000107D" w:rsidRPr="007E6A42" w:rsidRDefault="0000107D" w:rsidP="0000107D">
      <w:pPr>
        <w:pStyle w:val="Odrka1-2-"/>
      </w:pPr>
      <w:r w:rsidRPr="007E6A42">
        <w:t xml:space="preserve">musí předložit doklad o autorizaci v rozsahu dle § 5 odst. 3 písm. </w:t>
      </w:r>
      <w:r>
        <w:t>a</w:t>
      </w:r>
      <w:r w:rsidRPr="007E6A42">
        <w:t xml:space="preserve">) autorizačního zákona, tedy v oboru </w:t>
      </w:r>
      <w:r>
        <w:t>pozemní</w:t>
      </w:r>
      <w:r w:rsidRPr="007E6A42">
        <w:t xml:space="preserve"> stavby;</w:t>
      </w:r>
    </w:p>
    <w:p w14:paraId="7FC061A2" w14:textId="77777777" w:rsidR="0035531B" w:rsidRPr="0060543F" w:rsidRDefault="0035531B" w:rsidP="008B2021">
      <w:pPr>
        <w:pStyle w:val="Odstavec1-1a"/>
        <w:rPr>
          <w:b/>
        </w:rPr>
      </w:pPr>
      <w:r w:rsidRPr="0060543F">
        <w:rPr>
          <w:b/>
        </w:rPr>
        <w:t>specialista (vedoucí prací) na mosty</w:t>
      </w:r>
      <w:r w:rsidR="00845C50" w:rsidRPr="0060543F">
        <w:rPr>
          <w:b/>
        </w:rPr>
        <w:t xml:space="preserve"> a </w:t>
      </w:r>
      <w:r w:rsidRPr="0060543F">
        <w:rPr>
          <w:b/>
        </w:rPr>
        <w:t>inženýrské konstrukce</w:t>
      </w:r>
    </w:p>
    <w:p w14:paraId="126E8E52" w14:textId="77777777" w:rsidR="0035531B" w:rsidRPr="0060543F" w:rsidRDefault="0035531B" w:rsidP="008B2021">
      <w:pPr>
        <w:pStyle w:val="Odrka1-2-"/>
      </w:pPr>
      <w:r w:rsidRPr="0060543F">
        <w:t>minimálně středoškolské vzdělání;</w:t>
      </w:r>
    </w:p>
    <w:p w14:paraId="3656AD0B" w14:textId="77777777" w:rsidR="0035531B" w:rsidRPr="0060543F" w:rsidRDefault="0035531B" w:rsidP="008B2021">
      <w:pPr>
        <w:pStyle w:val="Odrka1-2-"/>
      </w:pPr>
      <w:r w:rsidRPr="0060543F">
        <w:t>nejméně 5 let praxe</w:t>
      </w:r>
      <w:r w:rsidR="00092CC9" w:rsidRPr="0060543F">
        <w:t xml:space="preserve"> v </w:t>
      </w:r>
      <w:r w:rsidRPr="0060543F">
        <w:t xml:space="preserve">oboru své specializace </w:t>
      </w:r>
      <w:r w:rsidR="001217D6" w:rsidRPr="0060543F">
        <w:t xml:space="preserve">(mosty a inženýrské konstrukce) </w:t>
      </w:r>
      <w:r w:rsidRPr="0060543F">
        <w:t>při provádění staveb;</w:t>
      </w:r>
    </w:p>
    <w:p w14:paraId="36393CE3" w14:textId="77777777" w:rsidR="0035531B" w:rsidRPr="0060543F" w:rsidRDefault="0035531B" w:rsidP="008B2021">
      <w:pPr>
        <w:pStyle w:val="Odrka1-2-"/>
      </w:pPr>
      <w:r w:rsidRPr="0060543F">
        <w:t>musí předložit doklad</w:t>
      </w:r>
      <w:r w:rsidR="00092CC9" w:rsidRPr="0060543F">
        <w:t xml:space="preserve"> o </w:t>
      </w:r>
      <w:r w:rsidRPr="0060543F">
        <w:t>autorizaci</w:t>
      </w:r>
      <w:r w:rsidR="00092CC9" w:rsidRPr="0060543F">
        <w:t xml:space="preserve"> v </w:t>
      </w:r>
      <w:r w:rsidRPr="0060543F">
        <w:t xml:space="preserve">rozsahu dle § 5 odst. 3 písm. d) </w:t>
      </w:r>
      <w:r w:rsidR="0060543F" w:rsidRPr="0060543F">
        <w:t xml:space="preserve">a g) </w:t>
      </w:r>
      <w:r w:rsidRPr="0060543F">
        <w:t>autorizačního zákona, tedy</w:t>
      </w:r>
      <w:r w:rsidR="00092CC9" w:rsidRPr="0060543F">
        <w:t xml:space="preserve"> v </w:t>
      </w:r>
      <w:r w:rsidRPr="0060543F">
        <w:t>oboru mosty</w:t>
      </w:r>
      <w:r w:rsidR="00845C50" w:rsidRPr="0060543F">
        <w:t xml:space="preserve"> a </w:t>
      </w:r>
      <w:r w:rsidRPr="0060543F">
        <w:t>inženýrské konstrukce</w:t>
      </w:r>
      <w:r w:rsidR="0060543F" w:rsidRPr="0060543F">
        <w:t xml:space="preserve"> a statika a dynamika staveb</w:t>
      </w:r>
      <w:r w:rsidRPr="0060543F">
        <w:t>;</w:t>
      </w:r>
    </w:p>
    <w:p w14:paraId="4CE1ABA7" w14:textId="77777777" w:rsidR="0035531B" w:rsidRPr="0060543F" w:rsidRDefault="0035531B" w:rsidP="008B2021">
      <w:pPr>
        <w:pStyle w:val="Odstavec1-1a"/>
        <w:rPr>
          <w:rStyle w:val="Tun9b"/>
        </w:rPr>
      </w:pPr>
      <w:r w:rsidRPr="0060543F">
        <w:rPr>
          <w:rStyle w:val="Tun9b"/>
        </w:rPr>
        <w:t>specialista (vedoucí prací) na sdělovací zařízení</w:t>
      </w:r>
    </w:p>
    <w:p w14:paraId="088301AF" w14:textId="77777777" w:rsidR="0035531B" w:rsidRPr="0060543F" w:rsidRDefault="0035531B" w:rsidP="008B2021">
      <w:pPr>
        <w:pStyle w:val="Odrka1-2-"/>
      </w:pPr>
      <w:r w:rsidRPr="0060543F">
        <w:t>minimálně středoškolské vzdělání;</w:t>
      </w:r>
    </w:p>
    <w:p w14:paraId="24E44C26" w14:textId="77777777" w:rsidR="0035531B" w:rsidRPr="0060543F" w:rsidRDefault="0035531B" w:rsidP="008B2021">
      <w:pPr>
        <w:pStyle w:val="Odrka1-2-"/>
      </w:pPr>
      <w:r w:rsidRPr="0060543F">
        <w:t>nejméně 5 let praxe</w:t>
      </w:r>
      <w:r w:rsidR="00092CC9" w:rsidRPr="0060543F">
        <w:t xml:space="preserve"> v </w:t>
      </w:r>
      <w:r w:rsidRPr="0060543F">
        <w:t xml:space="preserve">oboru své specializace </w:t>
      </w:r>
      <w:r w:rsidR="001217D6" w:rsidRPr="0060543F">
        <w:t xml:space="preserve">(sdělovací zařízení) </w:t>
      </w:r>
      <w:r w:rsidRPr="0060543F">
        <w:t>při provádění staveb;</w:t>
      </w:r>
    </w:p>
    <w:p w14:paraId="654A22C5" w14:textId="77777777" w:rsidR="0035531B" w:rsidRDefault="0035531B" w:rsidP="008B2021">
      <w:pPr>
        <w:pStyle w:val="Odrka1-2-"/>
      </w:pPr>
      <w:r w:rsidRPr="0060543F">
        <w:t>musí předložit doklad</w:t>
      </w:r>
      <w:r w:rsidR="00092CC9" w:rsidRPr="0060543F">
        <w:t xml:space="preserve"> o </w:t>
      </w:r>
      <w:r w:rsidRPr="0060543F">
        <w:t>autorizaci</w:t>
      </w:r>
      <w:r w:rsidR="00092CC9" w:rsidRPr="0060543F">
        <w:t xml:space="preserve"> v </w:t>
      </w:r>
      <w:r w:rsidRPr="0060543F">
        <w:t>rozsahu dle § 5 odst. 3 písm. e) autorizačního zákona, tedy</w:t>
      </w:r>
      <w:r w:rsidR="00092CC9" w:rsidRPr="0060543F">
        <w:t xml:space="preserve"> v </w:t>
      </w:r>
      <w:r w:rsidRPr="0060543F">
        <w:t>oboru technologická zařízení staveb;</w:t>
      </w:r>
    </w:p>
    <w:p w14:paraId="6824DF04" w14:textId="77777777" w:rsidR="0035531B" w:rsidRDefault="0035531B" w:rsidP="008B2021">
      <w:pPr>
        <w:pStyle w:val="Odstavec1-1a"/>
        <w:rPr>
          <w:rStyle w:val="Tun9b"/>
        </w:rPr>
      </w:pPr>
      <w:r w:rsidRPr="007F32F6">
        <w:rPr>
          <w:rStyle w:val="Tun9b"/>
        </w:rPr>
        <w:t xml:space="preserve">specialista (vedoucí prací) na trakční vedení </w:t>
      </w:r>
      <w:r w:rsidR="007F32F6" w:rsidRPr="007F32F6">
        <w:rPr>
          <w:rStyle w:val="Tun9b"/>
        </w:rPr>
        <w:t>a silnoproud</w:t>
      </w:r>
    </w:p>
    <w:p w14:paraId="698C9B87" w14:textId="77777777" w:rsidR="0035531B" w:rsidRPr="007F32F6" w:rsidRDefault="003A2767" w:rsidP="008B2021">
      <w:pPr>
        <w:pStyle w:val="Odrka1-2-"/>
      </w:pPr>
      <w:r>
        <w:t>m</w:t>
      </w:r>
      <w:r w:rsidR="0035531B" w:rsidRPr="007F32F6">
        <w:t>inimálně středoškolské vzdělání;</w:t>
      </w:r>
    </w:p>
    <w:p w14:paraId="52378CA4" w14:textId="77777777" w:rsidR="0035531B" w:rsidRPr="007F32F6" w:rsidRDefault="0035531B" w:rsidP="008B2021">
      <w:pPr>
        <w:pStyle w:val="Odrka1-2-"/>
      </w:pPr>
      <w:r w:rsidRPr="007F32F6">
        <w:t>nejméně 5 let praxe</w:t>
      </w:r>
      <w:r w:rsidR="00092CC9" w:rsidRPr="007F32F6">
        <w:t xml:space="preserve"> v </w:t>
      </w:r>
      <w:r w:rsidRPr="007F32F6">
        <w:t xml:space="preserve">oboru své specializace </w:t>
      </w:r>
      <w:r w:rsidR="001217D6" w:rsidRPr="007F32F6">
        <w:t xml:space="preserve">(trakční vedení) </w:t>
      </w:r>
      <w:r w:rsidRPr="007F32F6">
        <w:t>při provádění staveb;</w:t>
      </w:r>
    </w:p>
    <w:p w14:paraId="381B606C" w14:textId="77777777" w:rsidR="0035531B" w:rsidRPr="008C2EFD" w:rsidRDefault="0035531B" w:rsidP="008B2021">
      <w:pPr>
        <w:pStyle w:val="Odrka1-2-"/>
      </w:pPr>
      <w:r w:rsidRPr="00986524">
        <w:t>zkušenost</w:t>
      </w:r>
      <w:r w:rsidR="00845C50" w:rsidRPr="00986524">
        <w:t xml:space="preserve"> s </w:t>
      </w:r>
      <w:r w:rsidRPr="00986524">
        <w:t>realizací alespoň jedné zakázky - stavby železničních drah, jež zahrnovala novostavbu nebo rekonstrukci trakčního vedení se střídavým a/nebo stejnosměrným napětím na dvoukolejné nebo vícekolejné elektrifikované trati</w:t>
      </w:r>
      <w:r w:rsidR="00845C50" w:rsidRPr="00986524">
        <w:t xml:space="preserve"> </w:t>
      </w:r>
      <w:r w:rsidR="00092CC9" w:rsidRPr="00986524">
        <w:t>v </w:t>
      </w:r>
      <w:r w:rsidRPr="00986524">
        <w:t xml:space="preserve">hodnotě nejméně </w:t>
      </w:r>
      <w:r w:rsidR="008C2EFD" w:rsidRPr="00D85EA3">
        <w:rPr>
          <w:b/>
        </w:rPr>
        <w:t>20 mil.</w:t>
      </w:r>
      <w:r w:rsidRPr="00D85EA3">
        <w:rPr>
          <w:b/>
        </w:rPr>
        <w:t xml:space="preserve"> Kč</w:t>
      </w:r>
      <w:r w:rsidRPr="00D85EA3">
        <w:t xml:space="preserve"> </w:t>
      </w:r>
      <w:r w:rsidRPr="00986524">
        <w:t>bez DPH (částka Kč se vztahuje</w:t>
      </w:r>
      <w:r w:rsidR="00BC6D2B" w:rsidRPr="00986524">
        <w:t xml:space="preserve"> k </w:t>
      </w:r>
      <w:r w:rsidRPr="00986524">
        <w:t>hodnotě novostavby nebo rekonstrukce trakčního vedení, nikoli</w:t>
      </w:r>
      <w:r w:rsidR="00BC6D2B" w:rsidRPr="008C2EFD">
        <w:t xml:space="preserve"> k </w:t>
      </w:r>
      <w:r w:rsidRPr="008C2EFD">
        <w:t>hodnotě zakázky jako celku),</w:t>
      </w:r>
      <w:r w:rsidR="00845C50" w:rsidRPr="008C2EFD">
        <w:t xml:space="preserve"> a </w:t>
      </w:r>
      <w:r w:rsidRPr="008C2EFD">
        <w:t>to</w:t>
      </w:r>
      <w:r w:rsidR="00092CC9" w:rsidRPr="008C2EFD">
        <w:t xml:space="preserve"> v </w:t>
      </w:r>
      <w:r w:rsidRPr="008C2EFD">
        <w:t>posledních 10 letech před zahájením zadávacího řízení;</w:t>
      </w:r>
    </w:p>
    <w:p w14:paraId="0D4ED7D8" w14:textId="77777777" w:rsidR="0035531B" w:rsidRDefault="0035531B" w:rsidP="008B2021">
      <w:pPr>
        <w:pStyle w:val="Odrka1-2-"/>
      </w:pPr>
      <w:r w:rsidRPr="008C2EFD">
        <w:t>musí předložit doklad</w:t>
      </w:r>
      <w:r w:rsidR="00092CC9" w:rsidRPr="008C2EFD">
        <w:t xml:space="preserve"> o </w:t>
      </w:r>
      <w:r w:rsidRPr="008C2EFD">
        <w:t>autorizaci</w:t>
      </w:r>
      <w:r w:rsidR="00092CC9" w:rsidRPr="008C2EFD">
        <w:t xml:space="preserve"> v </w:t>
      </w:r>
      <w:r w:rsidRPr="008C2EFD">
        <w:t>rozsahu dle § 5 odst. 3 písm. e autorizačního zákona, tedy</w:t>
      </w:r>
      <w:r w:rsidR="00092CC9" w:rsidRPr="008C2EFD">
        <w:t xml:space="preserve"> v </w:t>
      </w:r>
      <w:r w:rsidRPr="008C2EFD">
        <w:t>oboru technologická zařízení staveb;</w:t>
      </w:r>
    </w:p>
    <w:p w14:paraId="24BB2D52" w14:textId="77777777" w:rsidR="0035531B" w:rsidRDefault="0035531B" w:rsidP="008B2021">
      <w:pPr>
        <w:pStyle w:val="Odstavec1-1a"/>
        <w:rPr>
          <w:rStyle w:val="Tun9b"/>
        </w:rPr>
      </w:pPr>
      <w:r w:rsidRPr="001F3C2F">
        <w:rPr>
          <w:rStyle w:val="Tun9b"/>
        </w:rPr>
        <w:t>specialist</w:t>
      </w:r>
      <w:r w:rsidR="00D57EF4">
        <w:rPr>
          <w:rStyle w:val="Tun9b"/>
        </w:rPr>
        <w:t>a (vedoucí prací) na geotechniku</w:t>
      </w:r>
    </w:p>
    <w:p w14:paraId="3BC670F1" w14:textId="77777777" w:rsidR="00D57EF4" w:rsidRPr="001F3C2F" w:rsidRDefault="00D57EF4" w:rsidP="00D57EF4">
      <w:pPr>
        <w:pStyle w:val="Odrka1-2-"/>
      </w:pPr>
      <w:r w:rsidRPr="001F3C2F">
        <w:t>minimálně středoškolské vzdělání;</w:t>
      </w:r>
    </w:p>
    <w:p w14:paraId="46E79256" w14:textId="77777777" w:rsidR="00D57EF4" w:rsidRPr="001F3C2F" w:rsidRDefault="00D57EF4" w:rsidP="00D57EF4">
      <w:pPr>
        <w:pStyle w:val="Odrka1-2-"/>
      </w:pPr>
      <w:r w:rsidRPr="001F3C2F">
        <w:t>nejméně 5 let praxe v oboru své specializace (geotechnika) při provádění staveb;</w:t>
      </w:r>
    </w:p>
    <w:p w14:paraId="3CE5BD57" w14:textId="77777777" w:rsidR="00D57EF4" w:rsidRPr="001F3C2F" w:rsidRDefault="00D57EF4" w:rsidP="00D57EF4">
      <w:pPr>
        <w:pStyle w:val="Odrka1-2-"/>
      </w:pPr>
      <w:r w:rsidRPr="001F3C2F">
        <w:t xml:space="preserve">zkušenost s realizací alespoň jedné zakázky - dopravní stavby v hodnotě nejméně </w:t>
      </w:r>
      <w:r w:rsidRPr="00372835">
        <w:rPr>
          <w:b/>
        </w:rPr>
        <w:t>1</w:t>
      </w:r>
      <w:r w:rsidR="005D1CFE" w:rsidRPr="00372835">
        <w:rPr>
          <w:b/>
        </w:rPr>
        <w:t>00</w:t>
      </w:r>
      <w:r w:rsidRPr="00372835">
        <w:rPr>
          <w:b/>
        </w:rPr>
        <w:t xml:space="preserve"> mil. Kč</w:t>
      </w:r>
      <w:r w:rsidRPr="00372835">
        <w:t xml:space="preserve"> </w:t>
      </w:r>
      <w:r w:rsidRPr="001F3C2F">
        <w:t>bez DPH, jejímž předmětem byla mj. geotechnická činnost při novostavbě nebo rekonstrukci dopravní stavby, a to v posledních 10 letech před zahájením zadávacího řízení;</w:t>
      </w:r>
    </w:p>
    <w:p w14:paraId="549D931D" w14:textId="77777777" w:rsidR="00D57EF4" w:rsidRDefault="00D57EF4" w:rsidP="00D57EF4">
      <w:pPr>
        <w:pStyle w:val="Odrka1-2-"/>
      </w:pPr>
      <w:r w:rsidRPr="001F3C2F">
        <w:t>musí předložit doklad o autorizaci v rozsahu dle § 5 odst. 3 písm. i) autorizačního zákona, tedy v oboru geotechnika;</w:t>
      </w:r>
    </w:p>
    <w:p w14:paraId="3C219794" w14:textId="77777777" w:rsidR="00D57EF4" w:rsidRPr="001F3C2F" w:rsidRDefault="00D57EF4" w:rsidP="008B2021">
      <w:pPr>
        <w:pStyle w:val="Odstavec1-1a"/>
        <w:rPr>
          <w:rStyle w:val="Tun9b"/>
        </w:rPr>
      </w:pPr>
      <w:r>
        <w:rPr>
          <w:rStyle w:val="Tun9b"/>
        </w:rPr>
        <w:t>osoba odpovědná za trhací práce</w:t>
      </w:r>
    </w:p>
    <w:p w14:paraId="6FC0CCA6" w14:textId="77777777" w:rsidR="0035531B" w:rsidRPr="001F3C2F" w:rsidRDefault="0035531B" w:rsidP="008B2021">
      <w:pPr>
        <w:pStyle w:val="Odrka1-2-"/>
      </w:pPr>
      <w:r w:rsidRPr="001F3C2F">
        <w:t>minimálně středoškolské vzdělání;</w:t>
      </w:r>
    </w:p>
    <w:p w14:paraId="5277EBDF" w14:textId="77777777" w:rsidR="0035531B" w:rsidRPr="001F3C2F" w:rsidRDefault="0035531B" w:rsidP="008B2021">
      <w:pPr>
        <w:pStyle w:val="Odrka1-2-"/>
      </w:pPr>
      <w:r w:rsidRPr="001F3C2F">
        <w:t xml:space="preserve">nejméně </w:t>
      </w:r>
      <w:r w:rsidR="0033079D">
        <w:t>10</w:t>
      </w:r>
      <w:r w:rsidRPr="001F3C2F">
        <w:t xml:space="preserve"> let praxe</w:t>
      </w:r>
      <w:r w:rsidR="00092CC9" w:rsidRPr="001F3C2F">
        <w:t xml:space="preserve"> v </w:t>
      </w:r>
      <w:r w:rsidRPr="001F3C2F">
        <w:t xml:space="preserve">oboru své specializace </w:t>
      </w:r>
      <w:r w:rsidR="001217D6" w:rsidRPr="001F3C2F">
        <w:t>(</w:t>
      </w:r>
      <w:r w:rsidR="0033079D">
        <w:t>trhací práce</w:t>
      </w:r>
      <w:r w:rsidR="001217D6" w:rsidRPr="001F3C2F">
        <w:t xml:space="preserve">) </w:t>
      </w:r>
      <w:r w:rsidRPr="001F3C2F">
        <w:t>při provádění staveb;</w:t>
      </w:r>
    </w:p>
    <w:p w14:paraId="5DA0B5AF" w14:textId="77777777" w:rsidR="00D57EF4" w:rsidRDefault="0033079D" w:rsidP="00AA6BA3">
      <w:pPr>
        <w:pStyle w:val="Odrka1-2-"/>
        <w:numPr>
          <w:ilvl w:val="0"/>
          <w:numId w:val="16"/>
        </w:numPr>
        <w:ind w:left="1560" w:hanging="426"/>
      </w:pPr>
      <w:r w:rsidRPr="0033079D">
        <w:lastRenderedPageBreak/>
        <w:t>držitel oprávnění osoby odpovědné za provádění trhacích prací v rozsahu dle § 41 odst. 2 písm. e) „technický vedoucí odstřelů pro stavební práce“ vyhlášky Českého baňského úřadu č. 72/1988 Sb., o používání výbušnin, v platném znění;</w:t>
      </w:r>
    </w:p>
    <w:p w14:paraId="7966D516" w14:textId="77777777" w:rsidR="0035531B" w:rsidRPr="00147FE8" w:rsidRDefault="0035531B" w:rsidP="008B2021">
      <w:pPr>
        <w:pStyle w:val="Odstavec1-1a"/>
        <w:rPr>
          <w:rStyle w:val="Tun9b"/>
        </w:rPr>
      </w:pPr>
      <w:r w:rsidRPr="00147FE8">
        <w:rPr>
          <w:rStyle w:val="Tun9b"/>
        </w:rPr>
        <w:t>osoba odpovědná za kontrolu kvality</w:t>
      </w:r>
    </w:p>
    <w:p w14:paraId="79099703" w14:textId="77777777" w:rsidR="0035531B" w:rsidRPr="00147FE8" w:rsidRDefault="0035531B" w:rsidP="008B2021">
      <w:pPr>
        <w:pStyle w:val="Odrka1-2-"/>
      </w:pPr>
      <w:r w:rsidRPr="00147FE8">
        <w:t>minimálně středoškolské vzdělání;</w:t>
      </w:r>
    </w:p>
    <w:p w14:paraId="7FF34F30" w14:textId="77777777" w:rsidR="0035531B" w:rsidRPr="00147FE8" w:rsidRDefault="0035531B" w:rsidP="0035531B">
      <w:pPr>
        <w:pStyle w:val="Odrka1-2-"/>
      </w:pPr>
      <w:r w:rsidRPr="00147FE8">
        <w:t>nejméně 5 let praxe</w:t>
      </w:r>
      <w:r w:rsidR="00092CC9" w:rsidRPr="00147FE8">
        <w:t xml:space="preserve"> v </w:t>
      </w:r>
      <w:r w:rsidRPr="00147FE8">
        <w:t>oboru kontroly kvality, se znalostí ověřování kvality stavebních materiálů;</w:t>
      </w:r>
    </w:p>
    <w:p w14:paraId="3431E371" w14:textId="77777777" w:rsidR="0035531B" w:rsidRPr="00147FE8" w:rsidRDefault="0035531B" w:rsidP="008B2021">
      <w:pPr>
        <w:pStyle w:val="Odstavec1-1a"/>
        <w:rPr>
          <w:rStyle w:val="Tun9b"/>
        </w:rPr>
      </w:pPr>
      <w:r w:rsidRPr="00147FE8">
        <w:rPr>
          <w:rStyle w:val="Tun9b"/>
        </w:rPr>
        <w:t>osoba odpovědná za bezpečnost</w:t>
      </w:r>
      <w:r w:rsidR="00845C50" w:rsidRPr="00147FE8">
        <w:rPr>
          <w:rStyle w:val="Tun9b"/>
        </w:rPr>
        <w:t xml:space="preserve"> a </w:t>
      </w:r>
      <w:r w:rsidRPr="00147FE8">
        <w:rPr>
          <w:rStyle w:val="Tun9b"/>
        </w:rPr>
        <w:t>ochranu zdraví při práci</w:t>
      </w:r>
    </w:p>
    <w:p w14:paraId="78EF3B64" w14:textId="77777777" w:rsidR="0035531B" w:rsidRPr="00147FE8" w:rsidRDefault="0035531B" w:rsidP="008B2021">
      <w:pPr>
        <w:pStyle w:val="Odrka1-2-"/>
      </w:pPr>
      <w:r w:rsidRPr="00147FE8">
        <w:t>minimálně středoškolské vzdělání;</w:t>
      </w:r>
    </w:p>
    <w:p w14:paraId="0CC66743" w14:textId="77777777" w:rsidR="0035531B" w:rsidRDefault="0035531B" w:rsidP="008B2021">
      <w:pPr>
        <w:pStyle w:val="Odrka1-2-"/>
      </w:pPr>
      <w:r w:rsidRPr="00147FE8">
        <w:t>nejméně 5 let praxe</w:t>
      </w:r>
      <w:r w:rsidR="00092CC9" w:rsidRPr="00147FE8">
        <w:t xml:space="preserve"> v </w:t>
      </w:r>
      <w:r w:rsidRPr="00147FE8">
        <w:t>oboru bezpečnosti</w:t>
      </w:r>
      <w:r w:rsidR="00845C50" w:rsidRPr="00147FE8">
        <w:t xml:space="preserve"> a </w:t>
      </w:r>
      <w:r w:rsidRPr="00147FE8">
        <w:t>ochrany zdraví při práci;</w:t>
      </w:r>
    </w:p>
    <w:p w14:paraId="3274399A" w14:textId="77777777" w:rsidR="00147FE8" w:rsidRPr="00147FE8" w:rsidRDefault="00147FE8" w:rsidP="00147FE8">
      <w:pPr>
        <w:pStyle w:val="Odrka1-2-"/>
      </w:pPr>
      <w:r w:rsidRPr="00147FE8">
        <w:t>držitel osvědčení odborné způsobilosti osoby k zajišťování úkolů v prevenci rizik podle § 10 odst. 1 zákona č. 309/2006 Sb., o zajištění dalších podmínek bezpečnosti a ochrany zdraví při práci, ve znění pozdějších předpisů a dle § 6, 7 a 8 nařízení vlády č. 592/2006 Sb., o podmínkách akreditace a provádění zkoušek z odborné způsobilosti, potvrzujícího úspěšné vykonání zkoušky vydané firmou akreditovanou Ministerstvem práce a sociálních věcí (MPSV);</w:t>
      </w:r>
    </w:p>
    <w:p w14:paraId="2FD28EA1" w14:textId="77777777" w:rsidR="0035531B" w:rsidRPr="00147FE8" w:rsidRDefault="0035531B" w:rsidP="008B2021">
      <w:pPr>
        <w:pStyle w:val="Odstavec1-1a"/>
        <w:rPr>
          <w:rStyle w:val="Tun9b"/>
        </w:rPr>
      </w:pPr>
      <w:r w:rsidRPr="00147FE8">
        <w:rPr>
          <w:rStyle w:val="Tun9b"/>
        </w:rPr>
        <w:t>osoba odpovědná za ochranu životního prostředí</w:t>
      </w:r>
    </w:p>
    <w:p w14:paraId="3BB68D7B" w14:textId="77777777" w:rsidR="0035531B" w:rsidRPr="00147FE8" w:rsidRDefault="0035531B" w:rsidP="008B2021">
      <w:pPr>
        <w:pStyle w:val="Odrka1-2-"/>
      </w:pPr>
      <w:r w:rsidRPr="00147FE8">
        <w:t>minimálně středoškolské vzdělání;</w:t>
      </w:r>
    </w:p>
    <w:p w14:paraId="655E7D1A" w14:textId="77777777" w:rsidR="0035531B" w:rsidRPr="00147FE8" w:rsidRDefault="0035531B" w:rsidP="008B2021">
      <w:pPr>
        <w:pStyle w:val="Odrka1-2-"/>
      </w:pPr>
      <w:r w:rsidRPr="00147FE8">
        <w:t>nejméně 5 let praxe</w:t>
      </w:r>
      <w:r w:rsidR="00092CC9" w:rsidRPr="00147FE8">
        <w:t xml:space="preserve"> v </w:t>
      </w:r>
      <w:r w:rsidRPr="00147FE8">
        <w:t>oboru ochrany životního prostředí;</w:t>
      </w:r>
    </w:p>
    <w:p w14:paraId="74F22AFB" w14:textId="77777777" w:rsidR="0035531B" w:rsidRPr="00147FE8" w:rsidRDefault="0035531B" w:rsidP="008B2021">
      <w:pPr>
        <w:pStyle w:val="Odstavec1-1a"/>
        <w:rPr>
          <w:rStyle w:val="Tun9b"/>
        </w:rPr>
      </w:pPr>
      <w:r w:rsidRPr="00147FE8">
        <w:rPr>
          <w:rStyle w:val="Tun9b"/>
        </w:rPr>
        <w:t>osoba odpovědná za odpadové hospodářství</w:t>
      </w:r>
    </w:p>
    <w:p w14:paraId="0967C58A" w14:textId="77777777" w:rsidR="0035531B" w:rsidRPr="00147FE8" w:rsidRDefault="0035531B" w:rsidP="008B2021">
      <w:pPr>
        <w:pStyle w:val="Odrka1-2-"/>
      </w:pPr>
      <w:r w:rsidRPr="00147FE8">
        <w:t>minimálně středoškolské vzdělání;</w:t>
      </w:r>
    </w:p>
    <w:p w14:paraId="6D11F767" w14:textId="77777777" w:rsidR="0035531B" w:rsidRPr="00147FE8" w:rsidRDefault="0035531B" w:rsidP="008B2021">
      <w:pPr>
        <w:pStyle w:val="Odrka1-2-"/>
      </w:pPr>
      <w:r w:rsidRPr="00147FE8">
        <w:t>nejméně 5 let praxe</w:t>
      </w:r>
      <w:r w:rsidR="00092CC9" w:rsidRPr="00147FE8">
        <w:t xml:space="preserve"> v </w:t>
      </w:r>
      <w:r w:rsidRPr="00147FE8">
        <w:t>oboru odpadového hospodářství;</w:t>
      </w:r>
    </w:p>
    <w:p w14:paraId="654D1411" w14:textId="77777777" w:rsidR="0035531B" w:rsidRPr="00147FE8" w:rsidRDefault="0035531B" w:rsidP="008B2021">
      <w:pPr>
        <w:pStyle w:val="Odstavec1-1a"/>
        <w:rPr>
          <w:rStyle w:val="Tun9b"/>
        </w:rPr>
      </w:pPr>
      <w:r w:rsidRPr="00147FE8">
        <w:rPr>
          <w:rStyle w:val="Tun9b"/>
        </w:rPr>
        <w:t>úředně oprávněný zeměměřický inženýr</w:t>
      </w:r>
    </w:p>
    <w:p w14:paraId="5907AE82" w14:textId="740A7285" w:rsidR="0035531B" w:rsidRPr="00147FE8" w:rsidRDefault="0035531B" w:rsidP="008B2021">
      <w:pPr>
        <w:pStyle w:val="Odrka1-2-"/>
      </w:pPr>
      <w:r w:rsidRPr="00147FE8">
        <w:t>oprávnění pro ověřování výsledků zeměměřických činností</w:t>
      </w:r>
      <w:r w:rsidR="00092CC9" w:rsidRPr="00147FE8">
        <w:t xml:space="preserve"> v </w:t>
      </w:r>
      <w:r w:rsidRPr="00147FE8">
        <w:t>rozsahu dle § 13 odst. 1 písm. a)</w:t>
      </w:r>
      <w:r w:rsidR="00845C50" w:rsidRPr="00147FE8">
        <w:t xml:space="preserve"> a </w:t>
      </w:r>
      <w:r w:rsidRPr="00147FE8">
        <w:t>c) zákona č. 200/1994 Sb.,</w:t>
      </w:r>
      <w:r w:rsidR="00092CC9" w:rsidRPr="00147FE8">
        <w:t xml:space="preserve"> o </w:t>
      </w:r>
      <w:r w:rsidRPr="00147FE8">
        <w:t>zeměměřictví</w:t>
      </w:r>
      <w:r w:rsidR="00845C50" w:rsidRPr="00147FE8">
        <w:t xml:space="preserve"> a</w:t>
      </w:r>
      <w:r w:rsidR="00092CC9" w:rsidRPr="00147FE8">
        <w:t xml:space="preserve"> o </w:t>
      </w:r>
      <w:r w:rsidRPr="00147FE8">
        <w:t>změně</w:t>
      </w:r>
      <w:r w:rsidR="00845C50" w:rsidRPr="00147FE8">
        <w:t xml:space="preserve"> a </w:t>
      </w:r>
      <w:r w:rsidRPr="00147FE8">
        <w:t>doplnění některých zákonů souvisejících</w:t>
      </w:r>
      <w:r w:rsidR="00845C50" w:rsidRPr="00147FE8">
        <w:t xml:space="preserve"> s </w:t>
      </w:r>
      <w:r w:rsidRPr="00147FE8">
        <w:t>jeho zavedením, ve znění pozdějších předpisů;</w:t>
      </w:r>
    </w:p>
    <w:p w14:paraId="16BEA55E" w14:textId="77777777" w:rsidR="0035531B" w:rsidRPr="00147FE8" w:rsidRDefault="0035531B" w:rsidP="008B2021">
      <w:pPr>
        <w:pStyle w:val="Odrka1-2-"/>
      </w:pPr>
      <w:r w:rsidRPr="00147FE8">
        <w:t>zkušenost</w:t>
      </w:r>
      <w:r w:rsidR="00845C50" w:rsidRPr="00147FE8">
        <w:t xml:space="preserve"> s </w:t>
      </w:r>
      <w:r w:rsidRPr="00147FE8">
        <w:t>realizací alespoň jedné zakázky - dopravní stavby</w:t>
      </w:r>
      <w:r w:rsidR="00092CC9" w:rsidRPr="00147FE8">
        <w:t xml:space="preserve"> v </w:t>
      </w:r>
      <w:r w:rsidRPr="00147FE8">
        <w:t xml:space="preserve">hodnotě nejméně </w:t>
      </w:r>
      <w:r w:rsidR="00147FE8" w:rsidRPr="009A51CE">
        <w:rPr>
          <w:b/>
        </w:rPr>
        <w:t>3</w:t>
      </w:r>
      <w:r w:rsidR="009A51CE" w:rsidRPr="009A51CE">
        <w:rPr>
          <w:b/>
        </w:rPr>
        <w:t>0</w:t>
      </w:r>
      <w:r w:rsidR="00147FE8" w:rsidRPr="009A51CE">
        <w:rPr>
          <w:b/>
        </w:rPr>
        <w:t xml:space="preserve"> mil.</w:t>
      </w:r>
      <w:r w:rsidRPr="009A51CE">
        <w:rPr>
          <w:b/>
        </w:rPr>
        <w:t xml:space="preserve"> Kč</w:t>
      </w:r>
      <w:r w:rsidRPr="009A51CE">
        <w:t xml:space="preserve"> </w:t>
      </w:r>
      <w:r w:rsidRPr="00147FE8">
        <w:t>bez DPH, jejímž předmětem bylo mj. ověřování zeměměřických činností při novostavbě nebo rekonstrukci dopravní stavby,</w:t>
      </w:r>
      <w:r w:rsidR="00845C50" w:rsidRPr="00147FE8">
        <w:t xml:space="preserve"> a </w:t>
      </w:r>
      <w:r w:rsidRPr="00147FE8">
        <w:t>to</w:t>
      </w:r>
      <w:r w:rsidR="00092CC9" w:rsidRPr="00147FE8">
        <w:t xml:space="preserve"> v </w:t>
      </w:r>
      <w:r w:rsidRPr="00147FE8">
        <w:t>posledních 10 letech před zahájením zadávacího řízení;</w:t>
      </w:r>
    </w:p>
    <w:p w14:paraId="2ADACF75" w14:textId="77777777" w:rsidR="0035531B" w:rsidRPr="00147FE8" w:rsidRDefault="0035531B" w:rsidP="008B2021">
      <w:pPr>
        <w:pStyle w:val="Odstavec1-1a"/>
        <w:rPr>
          <w:rStyle w:val="Tun9b"/>
        </w:rPr>
      </w:pPr>
      <w:r w:rsidRPr="00147FE8">
        <w:rPr>
          <w:rStyle w:val="Tun9b"/>
        </w:rPr>
        <w:t>osoba odpovědná za projektovou dokumentaci sdělovacího zařízení</w:t>
      </w:r>
    </w:p>
    <w:p w14:paraId="275579D9" w14:textId="77777777" w:rsidR="0035531B" w:rsidRPr="00147FE8" w:rsidRDefault="0035531B" w:rsidP="008B2021">
      <w:pPr>
        <w:pStyle w:val="Odrka1-2-"/>
      </w:pPr>
      <w:r w:rsidRPr="00147FE8">
        <w:t>minimálně středoškolské vzdělání;</w:t>
      </w:r>
    </w:p>
    <w:p w14:paraId="1530321B" w14:textId="77777777" w:rsidR="0035531B" w:rsidRPr="00147FE8" w:rsidRDefault="0035531B" w:rsidP="008B2021">
      <w:pPr>
        <w:pStyle w:val="Odrka1-2-"/>
      </w:pPr>
      <w:r w:rsidRPr="00147FE8">
        <w:t>nejméně 5 let praxe</w:t>
      </w:r>
      <w:r w:rsidR="00092CC9" w:rsidRPr="00147FE8">
        <w:t xml:space="preserve"> v </w:t>
      </w:r>
      <w:r w:rsidRPr="00147FE8">
        <w:t xml:space="preserve"> projektování</w:t>
      </w:r>
      <w:r w:rsidR="00092CC9" w:rsidRPr="00147FE8">
        <w:t xml:space="preserve"> v </w:t>
      </w:r>
      <w:r w:rsidRPr="00147FE8">
        <w:t>oboru své specializace</w:t>
      </w:r>
      <w:r w:rsidR="001217D6" w:rsidRPr="00147FE8">
        <w:t xml:space="preserve"> (sdělovací zařízení)</w:t>
      </w:r>
      <w:r w:rsidRPr="00147FE8">
        <w:t>;</w:t>
      </w:r>
    </w:p>
    <w:p w14:paraId="74FEF917" w14:textId="77777777" w:rsidR="0035531B" w:rsidRPr="00147FE8" w:rsidRDefault="0035531B" w:rsidP="008B2021">
      <w:pPr>
        <w:pStyle w:val="Odrka1-2-"/>
      </w:pPr>
      <w:r w:rsidRPr="00147FE8">
        <w:t>zkušenost</w:t>
      </w:r>
      <w:r w:rsidR="00845C50" w:rsidRPr="00147FE8">
        <w:t xml:space="preserve"> s </w:t>
      </w:r>
      <w:r w:rsidRPr="00147FE8">
        <w:t>projektováním dokumentace pro provádění stavby sdělovacího zařízení ve smyslu přílohy č. 6 vyhl. č. 146/2008 Sb., ve znění účinném do 30. 11. 2018</w:t>
      </w:r>
      <w:r w:rsidR="000A6EDA">
        <w:t xml:space="preserve"> nebo realizační dokumentace</w:t>
      </w:r>
      <w:r w:rsidR="000A6EDA" w:rsidRPr="000A6EDA">
        <w:t xml:space="preserve"> </w:t>
      </w:r>
      <w:r w:rsidR="000A6EDA" w:rsidRPr="001D7160">
        <w:t>sdělovacího zařízení, která doplňuje a upřesňuje předchozí stupně dokumentace do úplného obsahu stupně dokumentace pro provádění stavby</w:t>
      </w:r>
      <w:r w:rsidRPr="00147FE8">
        <w:t>,</w:t>
      </w:r>
      <w:r w:rsidR="00BB4AF2" w:rsidRPr="00147FE8">
        <w:t xml:space="preserve"> u </w:t>
      </w:r>
      <w:r w:rsidRPr="00147FE8">
        <w:t>alespoň jedné zakázky - stavby železničních drah</w:t>
      </w:r>
      <w:r w:rsidR="00092CC9" w:rsidRPr="00147FE8">
        <w:t xml:space="preserve"> v </w:t>
      </w:r>
      <w:r w:rsidRPr="00147FE8">
        <w:t xml:space="preserve">hodnotě zakázky na zhotovení stavby nejméně </w:t>
      </w:r>
      <w:r w:rsidR="00572C7B" w:rsidRPr="00572C7B">
        <w:rPr>
          <w:b/>
        </w:rPr>
        <w:t>140 </w:t>
      </w:r>
      <w:r w:rsidR="000C3DD0">
        <w:rPr>
          <w:b/>
        </w:rPr>
        <w:t>tisíc</w:t>
      </w:r>
      <w:r w:rsidR="00572C7B" w:rsidRPr="00572C7B">
        <w:rPr>
          <w:b/>
        </w:rPr>
        <w:t xml:space="preserve"> </w:t>
      </w:r>
      <w:r w:rsidRPr="00572C7B">
        <w:rPr>
          <w:b/>
        </w:rPr>
        <w:t>Kč</w:t>
      </w:r>
      <w:r w:rsidR="00572C7B">
        <w:t xml:space="preserve"> bez DPH</w:t>
      </w:r>
      <w:r w:rsidRPr="00147FE8">
        <w:t>,</w:t>
      </w:r>
      <w:r w:rsidR="00845C50" w:rsidRPr="00147FE8">
        <w:t xml:space="preserve"> a </w:t>
      </w:r>
      <w:r w:rsidRPr="00147FE8">
        <w:t>to</w:t>
      </w:r>
      <w:r w:rsidR="00092CC9" w:rsidRPr="00147FE8">
        <w:t xml:space="preserve"> v </w:t>
      </w:r>
      <w:r w:rsidRPr="00147FE8">
        <w:t>posledních 10 letech před zahájením zadávacího řízení;</w:t>
      </w:r>
    </w:p>
    <w:p w14:paraId="74A6EBE7" w14:textId="77777777" w:rsidR="0035531B" w:rsidRPr="00147FE8" w:rsidRDefault="0035531B" w:rsidP="008B2021">
      <w:pPr>
        <w:pStyle w:val="Odrka1-2-"/>
      </w:pPr>
      <w:r w:rsidRPr="00147FE8">
        <w:t>musí předložit doklad</w:t>
      </w:r>
      <w:r w:rsidR="00092CC9" w:rsidRPr="00147FE8">
        <w:t xml:space="preserve"> o </w:t>
      </w:r>
      <w:r w:rsidRPr="00147FE8">
        <w:t>autorizaci</w:t>
      </w:r>
      <w:r w:rsidR="00092CC9" w:rsidRPr="00147FE8">
        <w:t xml:space="preserve"> v </w:t>
      </w:r>
      <w:r w:rsidRPr="00147FE8">
        <w:t xml:space="preserve">rozsahu dle § 5 odst. 3 písm. e) </w:t>
      </w:r>
      <w:r w:rsidR="00147FE8" w:rsidRPr="00147FE8">
        <w:t>au</w:t>
      </w:r>
      <w:r w:rsidRPr="00147FE8">
        <w:t>torizačního zákona, tedy</w:t>
      </w:r>
      <w:r w:rsidR="00092CC9" w:rsidRPr="00147FE8">
        <w:t xml:space="preserve"> v </w:t>
      </w:r>
      <w:r w:rsidRPr="00147FE8">
        <w:t>oboru technologická zařízení staveb.</w:t>
      </w:r>
    </w:p>
    <w:p w14:paraId="42B4E332" w14:textId="77777777" w:rsidR="00EE2244" w:rsidRPr="00147FE8" w:rsidRDefault="00EE2244" w:rsidP="00EE2244">
      <w:pPr>
        <w:pStyle w:val="Odrka1-2-"/>
        <w:numPr>
          <w:ilvl w:val="0"/>
          <w:numId w:val="0"/>
        </w:numPr>
        <w:ind w:left="1531"/>
      </w:pPr>
    </w:p>
    <w:p w14:paraId="307CCCC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 xml:space="preserve">obdobné (případně jinak nazvané) funkci při realizaci </w:t>
      </w:r>
      <w:r>
        <w:lastRenderedPageBreak/>
        <w:t>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EC7EEEA"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72568F1" w14:textId="77777777" w:rsidR="000560DE" w:rsidRDefault="0035531B" w:rsidP="000560DE">
      <w:pPr>
        <w:pStyle w:val="Textbezslovn"/>
      </w:pPr>
      <w:r>
        <w:t>Zadavatel výše stanovil maximální lhůtu, za kterou budou uznány zkušenosti příslušných členů odborného personálu</w:t>
      </w:r>
      <w:r w:rsidR="00845C50">
        <w:t xml:space="preserve"> s </w:t>
      </w:r>
      <w:r>
        <w:t xml:space="preserve"> řízením realizace</w:t>
      </w:r>
      <w:r w:rsidR="001217D6">
        <w:t xml:space="preserve"> nebo</w:t>
      </w:r>
      <w:r>
        <w:t xml:space="preserve"> realizací </w:t>
      </w:r>
      <w:r w:rsidR="001217D6">
        <w:t xml:space="preserve">stavby </w:t>
      </w:r>
      <w:r w:rsidRPr="003160D3">
        <w:t>nebo projektováním</w:t>
      </w:r>
      <w:r>
        <w:t>.</w:t>
      </w:r>
      <w:r w:rsidR="00092CC9">
        <w:t xml:space="preserve"> </w:t>
      </w:r>
      <w:r w:rsidR="00EE2244">
        <w:t>V</w:t>
      </w:r>
      <w:r w:rsidR="00092CC9">
        <w:t> </w:t>
      </w:r>
      <w:r>
        <w:t xml:space="preserve">této lhůtě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r w:rsidR="000560DE" w:rsidRPr="000560DE">
        <w:rPr>
          <w:rFonts w:ascii="Verdana" w:hAnsi="Verdana" w:cs="Calibri"/>
        </w:rPr>
        <w:t xml:space="preserve"> </w:t>
      </w:r>
      <w:r w:rsidR="000560DE">
        <w:rPr>
          <w:rFonts w:ascii="Verdana" w:hAnsi="Verdana" w:cs="Calibri"/>
        </w:rPr>
        <w:t>Současně je třeba splnit i požadavky na délku zkušenosti uvedené v dalším odstavci.</w:t>
      </w:r>
    </w:p>
    <w:p w14:paraId="1137A88A" w14:textId="77777777" w:rsidR="0035531B" w:rsidRDefault="0035531B" w:rsidP="008B2021">
      <w:pPr>
        <w:pStyle w:val="Textbezslovn"/>
      </w:pPr>
      <w:r w:rsidRPr="008B2021">
        <w:rPr>
          <w:rStyle w:val="Tun9b"/>
        </w:rPr>
        <w:t xml:space="preserve">Zadavatel uzná pouze takovou zkušenost člena odborného personálu, která </w:t>
      </w:r>
      <w:r w:rsidR="000560DE">
        <w:rPr>
          <w:rStyle w:val="Tun9b"/>
        </w:rPr>
        <w:t xml:space="preserve">v posledních 10 letech </w:t>
      </w:r>
      <w:r w:rsidR="000560DE" w:rsidRPr="005F34EC">
        <w:rPr>
          <w:rStyle w:val="Tun9b"/>
        </w:rPr>
        <w:t>před zahájením zadávacího řízení</w:t>
      </w:r>
      <w:r w:rsidR="000560DE" w:rsidRPr="008B2021">
        <w:rPr>
          <w:rStyle w:val="Tun9b"/>
        </w:rPr>
        <w:t xml:space="preserve"> </w:t>
      </w:r>
      <w:r w:rsidRPr="008B2021">
        <w:rPr>
          <w:rStyle w:val="Tun9b"/>
        </w:rPr>
        <w:t xml:space="preserve">trvala nejméně </w:t>
      </w:r>
      <w:r w:rsidRPr="00B51A55">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F497872"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09E7DBC"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Pr="006A15A2">
        <w:t xml:space="preserve">nebo projektováním </w:t>
      </w:r>
      <w:r w:rsidR="00BB4AF2" w:rsidRPr="006A15A2">
        <w:t>u </w:t>
      </w:r>
      <w:r w:rsidRPr="006A15A2">
        <w:t>členů</w:t>
      </w:r>
      <w:r>
        <w:t xml:space="preserve">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3B4A8AB6"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35B833CC"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 xml:space="preserve">dodavateli, která je současně zaměstnancem zadavatele. </w:t>
      </w:r>
      <w:r>
        <w:lastRenderedPageBreak/>
        <w:t>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6A7DE1E"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210109E7"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3FE5B710" w14:textId="77777777" w:rsidR="0035531B" w:rsidRPr="00354B81" w:rsidRDefault="00354B81" w:rsidP="0035531B">
      <w:pPr>
        <w:pStyle w:val="Text1-1"/>
        <w:rPr>
          <w:rStyle w:val="Tun9b"/>
          <w:b w:val="0"/>
        </w:rPr>
      </w:pPr>
      <w:r w:rsidRPr="00354B81">
        <w:rPr>
          <w:rStyle w:val="Tun9b"/>
          <w:b w:val="0"/>
        </w:rPr>
        <w:t>Neobsazeno.</w:t>
      </w:r>
    </w:p>
    <w:p w14:paraId="6AACB9FA" w14:textId="77777777" w:rsidR="0035531B" w:rsidRPr="00594F3F" w:rsidRDefault="00594F3F" w:rsidP="0035531B">
      <w:pPr>
        <w:pStyle w:val="Text1-1"/>
        <w:rPr>
          <w:rStyle w:val="Tun9b"/>
          <w:b w:val="0"/>
        </w:rPr>
      </w:pPr>
      <w:r w:rsidRPr="00594F3F">
        <w:rPr>
          <w:rStyle w:val="Tun9b"/>
          <w:b w:val="0"/>
        </w:rPr>
        <w:t>Neobsazeno.</w:t>
      </w:r>
    </w:p>
    <w:p w14:paraId="7F678B80" w14:textId="77777777" w:rsidR="0035531B" w:rsidRPr="0006499F" w:rsidRDefault="0035531B" w:rsidP="0035531B">
      <w:pPr>
        <w:pStyle w:val="Text1-1"/>
        <w:rPr>
          <w:rStyle w:val="Tun9b"/>
        </w:rPr>
      </w:pPr>
      <w:r w:rsidRPr="0006499F">
        <w:rPr>
          <w:rStyle w:val="Tun9b"/>
        </w:rPr>
        <w:t>Požadavek na prokázání kvalifikace poddodavatele</w:t>
      </w:r>
    </w:p>
    <w:p w14:paraId="425FABF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B558709"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2A4FB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1410B9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766F0E8"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334C594"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A8C9BA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F3D1EAD"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76CEC316" w14:textId="77777777" w:rsidR="0035531B" w:rsidRDefault="0035531B" w:rsidP="0006499F">
      <w:pPr>
        <w:pStyle w:val="Textbezslovn"/>
      </w:pPr>
      <w:r>
        <w:lastRenderedPageBreak/>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51F26F0"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4725C072"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E54A79D"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0AEEF7A"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225F310"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74EA7B2F"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6284BA20"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18E547CD"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F0045B6"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387F2079" w14:textId="77777777" w:rsidR="0035531B" w:rsidRDefault="0035531B" w:rsidP="0006499F">
      <w:pPr>
        <w:pStyle w:val="Textbezslovn"/>
        <w:ind w:left="1077"/>
      </w:pPr>
    </w:p>
    <w:p w14:paraId="000D952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41EDE4B"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F42ABC7"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BC4D22D" w14:textId="77777777" w:rsidR="0035531B" w:rsidRDefault="0035531B" w:rsidP="0006499F">
      <w:pPr>
        <w:pStyle w:val="Textbezslovn"/>
      </w:pPr>
      <w:r>
        <w:t>Dodavatel je</w:t>
      </w:r>
      <w:r w:rsidR="00092CC9">
        <w:t xml:space="preserve"> v </w:t>
      </w:r>
      <w:r>
        <w:t>takovém případě povinen zadavateli předložit:</w:t>
      </w:r>
    </w:p>
    <w:p w14:paraId="58BFDCDE" w14:textId="77777777" w:rsidR="0035531B" w:rsidRDefault="0035531B" w:rsidP="0006499F">
      <w:pPr>
        <w:pStyle w:val="Odrka1-1"/>
      </w:pPr>
      <w:r>
        <w:t>doklady</w:t>
      </w:r>
      <w:r w:rsidR="00092CC9">
        <w:t xml:space="preserve"> o </w:t>
      </w:r>
      <w:r>
        <w:t>splnění základní způsobilosti podle § 74 ZZVZ jinou sobou,</w:t>
      </w:r>
    </w:p>
    <w:p w14:paraId="5389064A" w14:textId="77777777" w:rsidR="0035531B" w:rsidRDefault="0035531B" w:rsidP="0006499F">
      <w:pPr>
        <w:pStyle w:val="Odrka1-1"/>
      </w:pPr>
      <w:r>
        <w:t xml:space="preserve">doklady prokazující splnění profesní způsobilosti podle § 77 odst. 1 ZZVZ jinou osobou, </w:t>
      </w:r>
    </w:p>
    <w:p w14:paraId="4AC33653" w14:textId="77777777" w:rsidR="0035531B" w:rsidRDefault="0035531B" w:rsidP="0006499F">
      <w:pPr>
        <w:pStyle w:val="Odrka1-1"/>
      </w:pPr>
      <w:r>
        <w:t>doklady prokazující splnění chybějící části kvalifikace prostřednictvím jiné osoby a</w:t>
      </w:r>
    </w:p>
    <w:p w14:paraId="3E07E82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0618CB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95F0D16"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85D3F7"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F2195C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67CC8F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C36905D"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244CF117" w14:textId="77777777" w:rsidR="0035531B" w:rsidRDefault="0035531B" w:rsidP="0006499F">
      <w:pPr>
        <w:pStyle w:val="Textbezslovn"/>
      </w:pPr>
    </w:p>
    <w:p w14:paraId="36C9C6C3" w14:textId="77777777" w:rsidR="0035531B" w:rsidRDefault="0035531B" w:rsidP="00193D8F">
      <w:pPr>
        <w:pStyle w:val="Nadpis1-1"/>
      </w:pPr>
      <w:bookmarkStart w:id="12" w:name="_Toc48899709"/>
      <w:r>
        <w:t>DALŠÍ INFORMACE/DOKUMENTY PŘEDKLÁDANÉ DODAVATELEM</w:t>
      </w:r>
      <w:r w:rsidR="00092CC9">
        <w:t xml:space="preserve"> v </w:t>
      </w:r>
      <w:r>
        <w:t>NABÍDCE</w:t>
      </w:r>
      <w:bookmarkEnd w:id="12"/>
    </w:p>
    <w:p w14:paraId="75DB04A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E4E3E07"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4AAE77C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2235A9B1"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7FBBBF11" w14:textId="7C671C25" w:rsidR="0035531B" w:rsidRDefault="0035531B" w:rsidP="00193D8F">
      <w:pPr>
        <w:pStyle w:val="Textbezslovn"/>
        <w:ind w:left="1077"/>
      </w:pPr>
      <w:r>
        <w:lastRenderedPageBreak/>
        <w:t>Při zpracování Harmonogramu postupu prací dodavatel vezme</w:t>
      </w:r>
      <w:r w:rsidR="00092CC9">
        <w:t xml:space="preserve"> v </w:t>
      </w:r>
      <w:r>
        <w:t>úvahu převažující klimatické podmínky</w:t>
      </w:r>
      <w:r w:rsidR="000E55BF">
        <w:t xml:space="preserve"> a</w:t>
      </w:r>
      <w:r>
        <w:t xml:space="preserve"> nároky na zpracování dokumentace, požadované metody</w:t>
      </w:r>
      <w:r w:rsidR="00845C50">
        <w:t xml:space="preserve"> a </w:t>
      </w:r>
      <w:r>
        <w:t>postupy výstavby. Není-li</w:t>
      </w:r>
      <w:r w:rsidR="00092CC9">
        <w:t xml:space="preserve"> v </w:t>
      </w:r>
      <w:r>
        <w:t xml:space="preserve">zadávací dokumentaci upřesněno jinak, je povinností dodavatele dodržet </w:t>
      </w:r>
      <w:r w:rsidR="004E4734">
        <w:t>termíny stanovené Přílohou k nabídce, kde jsou stanoveny sekce a milníky</w:t>
      </w:r>
      <w:r w:rsidR="001B1875" w:rsidRPr="00C8280E">
        <w:t xml:space="preserve">, </w:t>
      </w:r>
      <w:r w:rsidR="00845C50" w:rsidRPr="00C8280E">
        <w:t>a </w:t>
      </w:r>
      <w:r w:rsidRPr="00C8280E">
        <w:t>to</w:t>
      </w:r>
      <w:r w:rsidR="00092CC9" w:rsidRPr="00C8280E">
        <w:t xml:space="preserve"> </w:t>
      </w:r>
      <w:r w:rsidR="00092CC9">
        <w:t>v </w:t>
      </w:r>
      <w:r>
        <w:t>rozsahu dodržení stanoveného pořadí, návaznosti, délky stavebních</w:t>
      </w:r>
      <w:r w:rsidR="000E55BF">
        <w:t xml:space="preserve"> postupů jako maximálně možných</w:t>
      </w:r>
      <w:r>
        <w:t>.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609DF239"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26626913" w14:textId="77777777" w:rsidR="0035531B" w:rsidRDefault="0035531B" w:rsidP="0035531B">
      <w:pPr>
        <w:pStyle w:val="Text1-1"/>
      </w:pPr>
      <w:r>
        <w:t>Podání nabídky společně několika dodavateli:</w:t>
      </w:r>
    </w:p>
    <w:p w14:paraId="2865B4C0" w14:textId="5029840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6E77B8">
        <w:t>7</w:t>
      </w:r>
      <w:bookmarkStart w:id="13" w:name="_GoBack"/>
      <w:bookmarkEnd w:id="13"/>
      <w:r>
        <w:t>)</w:t>
      </w:r>
      <w:r w:rsidR="00845C50">
        <w:t xml:space="preserve"> a </w:t>
      </w:r>
      <w:r>
        <w:t xml:space="preserve">jakákoliv změna bude možná jen po písemném souhlasu zadavatele.  </w:t>
      </w:r>
    </w:p>
    <w:p w14:paraId="60D40217"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40610C1D" w14:textId="77777777" w:rsidR="0035531B" w:rsidRDefault="0035531B" w:rsidP="0060115D">
      <w:pPr>
        <w:pStyle w:val="Odrka1-1"/>
      </w:pPr>
      <w:r>
        <w:t xml:space="preserve">Uvedené části plnění veřejné zakázky jsou tvořeny </w:t>
      </w:r>
      <w:r w:rsidR="00EE798E" w:rsidRPr="00FC2E57">
        <w:t>SO</w:t>
      </w:r>
      <w:r w:rsidRPr="00FC2E57">
        <w:t>,</w:t>
      </w:r>
      <w:r>
        <w:t xml:space="preserve"> jejichž provádění má důležitý význam pro </w:t>
      </w:r>
      <w:r w:rsidR="00FC2E57">
        <w:t>realizaci zakázky jako celku</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661A939E"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podpisu smlouvy možné pouze po písemném souhlasu </w:t>
      </w:r>
      <w:r>
        <w:lastRenderedPageBreak/>
        <w:t>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249E017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5CAC2A98"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3EAF1AB"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77460EE6" w14:textId="77777777" w:rsidR="0035531B" w:rsidRPr="00550D2B" w:rsidRDefault="0035531B" w:rsidP="0035531B">
      <w:pPr>
        <w:pStyle w:val="Text1-1"/>
        <w:rPr>
          <w:rStyle w:val="Tun9b"/>
          <w:b w:val="0"/>
        </w:rPr>
      </w:pPr>
      <w:r w:rsidRPr="00550D2B">
        <w:rPr>
          <w:rStyle w:val="Tun9b"/>
          <w:b w:val="0"/>
        </w:rPr>
        <w:t>Poddodavatelské omezení</w:t>
      </w:r>
    </w:p>
    <w:p w14:paraId="55B68F54"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57A57A6E" w14:textId="77777777" w:rsidR="00FC2E57" w:rsidRPr="00FC2E57" w:rsidRDefault="00FC2E57" w:rsidP="00FC2E57">
      <w:pPr>
        <w:pStyle w:val="Textbezslovn"/>
        <w:spacing w:after="0"/>
        <w:ind w:left="1077"/>
      </w:pPr>
      <w:r w:rsidRPr="00FC2E57">
        <w:rPr>
          <w:sz w:val="16"/>
          <w:szCs w:val="16"/>
        </w:rPr>
        <w:t>-</w:t>
      </w:r>
      <w:r>
        <w:rPr>
          <w:color w:val="FF0000"/>
          <w:sz w:val="16"/>
          <w:szCs w:val="16"/>
        </w:rPr>
        <w:tab/>
      </w:r>
      <w:r w:rsidRPr="00FC2E57">
        <w:t>SO 71-11-01 Sudoměřice - Červený Újezd, železniční spodek</w:t>
      </w:r>
    </w:p>
    <w:p w14:paraId="0256C3E7" w14:textId="77777777" w:rsidR="00FC2E57" w:rsidRPr="00FC2E57" w:rsidRDefault="00FC2E57" w:rsidP="00FC2E57">
      <w:pPr>
        <w:pStyle w:val="Textbezslovn"/>
        <w:spacing w:after="0"/>
        <w:ind w:left="1077"/>
      </w:pPr>
      <w:r w:rsidRPr="00FC2E57">
        <w:t>-</w:t>
      </w:r>
      <w:r w:rsidRPr="00FC2E57">
        <w:tab/>
        <w:t>SO 73-11-01 Červený Újezd – Votice, železniční spodek</w:t>
      </w:r>
    </w:p>
    <w:p w14:paraId="55A624A5" w14:textId="77777777" w:rsidR="00FC2E57" w:rsidRPr="00FC2E57" w:rsidRDefault="007D260C" w:rsidP="00FC2E57">
      <w:pPr>
        <w:pStyle w:val="Textbezslovn"/>
        <w:spacing w:after="0"/>
        <w:ind w:left="1077"/>
      </w:pPr>
      <w:r>
        <w:t>-</w:t>
      </w:r>
      <w:r>
        <w:tab/>
        <w:t>SO 71-60-01 Sudoměřice – Č</w:t>
      </w:r>
      <w:r w:rsidR="00FC2E57" w:rsidRPr="00FC2E57">
        <w:t>ervený Újezd, TV</w:t>
      </w:r>
    </w:p>
    <w:p w14:paraId="61D8C2D5" w14:textId="77777777" w:rsidR="00FC2E57" w:rsidRPr="00FC2E57" w:rsidRDefault="00FC2E57" w:rsidP="00FC2E57">
      <w:pPr>
        <w:pStyle w:val="Textbezslovn"/>
        <w:spacing w:after="0"/>
        <w:ind w:left="1077"/>
      </w:pPr>
      <w:r w:rsidRPr="00FC2E57">
        <w:t>-</w:t>
      </w:r>
      <w:r w:rsidRPr="00FC2E57">
        <w:tab/>
      </w:r>
      <w:r w:rsidR="00D11D64">
        <w:t xml:space="preserve">SO </w:t>
      </w:r>
      <w:r w:rsidRPr="00FC2E57">
        <w:t>72-60-01 ŽST Červený Újezd, TV</w:t>
      </w:r>
    </w:p>
    <w:p w14:paraId="53B73DA5" w14:textId="77777777" w:rsidR="0035531B" w:rsidRPr="00FC2E57" w:rsidRDefault="00FC2E57" w:rsidP="00FC2E57">
      <w:pPr>
        <w:pStyle w:val="Textbezslovn"/>
        <w:spacing w:after="0"/>
        <w:ind w:left="1077"/>
      </w:pPr>
      <w:r w:rsidRPr="00FC2E57">
        <w:t>-</w:t>
      </w:r>
      <w:r w:rsidRPr="00FC2E57">
        <w:tab/>
      </w:r>
      <w:r w:rsidR="00D11D64">
        <w:t xml:space="preserve">SO </w:t>
      </w:r>
      <w:r w:rsidRPr="00FC2E57">
        <w:t>73-60-01 Červený Újezd – Votice, TV</w:t>
      </w:r>
    </w:p>
    <w:p w14:paraId="37C4BBBB" w14:textId="77777777" w:rsidR="00FC2E57" w:rsidRPr="00FC2E57" w:rsidRDefault="00FC2E57" w:rsidP="00FC2E57">
      <w:pPr>
        <w:pStyle w:val="Textbezslovn"/>
        <w:spacing w:after="0"/>
        <w:ind w:left="1077"/>
        <w:rPr>
          <w:color w:val="FF0000"/>
        </w:rPr>
      </w:pPr>
    </w:p>
    <w:p w14:paraId="1162D824"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180AA370" w14:textId="77777777" w:rsidR="0035531B" w:rsidRDefault="0035531B" w:rsidP="0060115D">
      <w:pPr>
        <w:pStyle w:val="Odrka1-1"/>
      </w:pPr>
      <w:r>
        <w:t xml:space="preserve">Výše uvedené vyhrazené části plnění veřejné zakázky jsou tvořeny </w:t>
      </w:r>
      <w:r w:rsidR="00D11D64" w:rsidRPr="00D11D64">
        <w:t>SO</w:t>
      </w:r>
      <w:r w:rsidR="00D11D64">
        <w:t>,</w:t>
      </w:r>
      <w:r>
        <w:t xml:space="preserve"> jejichž provádění má důležitý význam pro </w:t>
      </w:r>
      <w:r w:rsidR="00D11D64">
        <w:t>realizaci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B2CC8AA" w14:textId="77777777" w:rsidR="0035531B" w:rsidRDefault="0035531B" w:rsidP="0060115D">
      <w:pPr>
        <w:pStyle w:val="Odrka1-1"/>
      </w:pPr>
      <w:r>
        <w:t xml:space="preserve">Výše uvedené vyhrazené stavební objekty představují svou finanční hodnotou celkem cca </w:t>
      </w:r>
      <w:r w:rsidR="00146820">
        <w:t>51%</w:t>
      </w:r>
      <w:r w:rsidR="0060115D" w:rsidRPr="009C6980">
        <w:rPr>
          <w:color w:val="FF0000"/>
        </w:rPr>
        <w:t xml:space="preserve"> </w:t>
      </w:r>
      <w:r w:rsidR="0060115D">
        <w:t>z </w:t>
      </w:r>
      <w:r>
        <w:t>předmětu plnění veřejné zakázky. Zadavatel</w:t>
      </w:r>
      <w:r w:rsidR="00092CC9">
        <w:t xml:space="preserve"> v </w:t>
      </w:r>
      <w:r>
        <w:t>souladu se ZZVZ</w:t>
      </w:r>
      <w:r w:rsidR="00845C50">
        <w:t xml:space="preserve"> a </w:t>
      </w:r>
      <w:r w:rsidR="00845C50">
        <w:lastRenderedPageBreak/>
        <w:t>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301B1ED0" w14:textId="77777777" w:rsidR="009C6980" w:rsidRDefault="0035531B" w:rsidP="0060115D">
      <w:pPr>
        <w:pStyle w:val="Odrka1-2-"/>
      </w:pPr>
      <w:r>
        <w:t>profesní způsobilost týkající se oprávnění</w:t>
      </w:r>
      <w:r w:rsidR="00BC6D2B">
        <w:t xml:space="preserve"> k </w:t>
      </w:r>
      <w:r>
        <w:t>podnikání</w:t>
      </w:r>
      <w:r w:rsidR="00092CC9">
        <w:t xml:space="preserve"> v </w:t>
      </w:r>
      <w:r w:rsidR="009C6980">
        <w:t>rozsahu živností:</w:t>
      </w:r>
    </w:p>
    <w:p w14:paraId="1B79F18C" w14:textId="77777777" w:rsidR="009C6980" w:rsidRPr="009C6980" w:rsidRDefault="0035531B" w:rsidP="00464116">
      <w:pPr>
        <w:pStyle w:val="Odrka1-2-"/>
        <w:numPr>
          <w:ilvl w:val="0"/>
          <w:numId w:val="17"/>
        </w:numPr>
        <w:ind w:left="1843" w:hanging="283"/>
      </w:pPr>
      <w:r w:rsidRPr="009C6980">
        <w:t>provádění staveb, jejich změn</w:t>
      </w:r>
      <w:r w:rsidR="00845C50" w:rsidRPr="009C6980">
        <w:t xml:space="preserve"> a </w:t>
      </w:r>
      <w:r w:rsidRPr="009C6980">
        <w:t xml:space="preserve">odstraňování; </w:t>
      </w:r>
    </w:p>
    <w:p w14:paraId="3034557D" w14:textId="77777777" w:rsidR="009C6980" w:rsidRDefault="009C6980" w:rsidP="00464116">
      <w:pPr>
        <w:pStyle w:val="Odrka1-2-"/>
        <w:numPr>
          <w:ilvl w:val="0"/>
          <w:numId w:val="17"/>
        </w:numPr>
        <w:ind w:left="1843" w:hanging="283"/>
      </w:pPr>
      <w:r w:rsidRPr="009C6980">
        <w:t>Revize, prohlídky a zkoušky určených technických zařízení v provozu,</w:t>
      </w:r>
    </w:p>
    <w:p w14:paraId="62C056C7" w14:textId="77777777" w:rsidR="0035531B" w:rsidRDefault="0035531B" w:rsidP="00AA6BA3">
      <w:pPr>
        <w:pStyle w:val="Odrka1-2-"/>
        <w:numPr>
          <w:ilvl w:val="0"/>
          <w:numId w:val="16"/>
        </w:numPr>
        <w:ind w:left="1560" w:hanging="426"/>
      </w:pPr>
      <w:r>
        <w:t>profesní způsobilost týkající se předložení dokladu</w:t>
      </w:r>
      <w:r w:rsidR="00092CC9">
        <w:t xml:space="preserve"> o </w:t>
      </w:r>
      <w:r>
        <w:t>autorizaci</w:t>
      </w:r>
      <w:r w:rsidR="00092CC9">
        <w:t xml:space="preserve"> v </w:t>
      </w:r>
      <w:r w:rsidR="00BB4AF2">
        <w:t>rozsahu dle § </w:t>
      </w:r>
      <w:r>
        <w:t xml:space="preserve">5 odst. 3 </w:t>
      </w:r>
      <w:r w:rsidRPr="009C6980">
        <w:t>písm.</w:t>
      </w:r>
      <w:r>
        <w:t xml:space="preserve"> </w:t>
      </w:r>
      <w:r w:rsidR="00E07945">
        <w:t>b) a</w:t>
      </w:r>
      <w:r w:rsidR="00542C84">
        <w:t xml:space="preserve"> </w:t>
      </w:r>
      <w:r w:rsidR="009C6980">
        <w:t>e)</w:t>
      </w:r>
      <w:r w:rsidR="00E07945">
        <w:t xml:space="preserve"> </w:t>
      </w:r>
      <w:r>
        <w:t xml:space="preserve">autorizačního zákona; </w:t>
      </w:r>
    </w:p>
    <w:p w14:paraId="07CDFD3E" w14:textId="77777777" w:rsidR="00281EB9" w:rsidRDefault="0035531B" w:rsidP="00DE5437">
      <w:pPr>
        <w:pStyle w:val="Odrka1-2-"/>
        <w:numPr>
          <w:ilvl w:val="0"/>
          <w:numId w:val="16"/>
        </w:numPr>
        <w:ind w:left="1560" w:hanging="426"/>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0478EB0D" w14:textId="3049743B" w:rsidR="003F0959" w:rsidRDefault="0035531B" w:rsidP="00464116">
      <w:pPr>
        <w:pStyle w:val="Odrka1-1"/>
        <w:tabs>
          <w:tab w:val="clear" w:pos="1077"/>
        </w:tabs>
        <w:ind w:left="1843" w:hanging="283"/>
      </w:pPr>
      <w:r w:rsidRPr="003F0959">
        <w:t xml:space="preserve">nejméně jednu nejvýznamnější stavební práci, jež zahrnovala novostavbu nebo rekonstrukci </w:t>
      </w:r>
      <w:r w:rsidR="007C6D48" w:rsidRPr="003F0959">
        <w:t xml:space="preserve">tělesa </w:t>
      </w:r>
      <w:r w:rsidRPr="003F0959">
        <w:rPr>
          <w:rStyle w:val="Tun9b"/>
        </w:rPr>
        <w:t>železničního spodku</w:t>
      </w:r>
      <w:r w:rsidR="00092CC9" w:rsidRPr="003F0959">
        <w:t xml:space="preserve"> v </w:t>
      </w:r>
      <w:r w:rsidRPr="003F0959">
        <w:t>hod</w:t>
      </w:r>
      <w:r w:rsidR="003F0959" w:rsidRPr="003F0959">
        <w:t xml:space="preserve">notě nejméně </w:t>
      </w:r>
      <w:r w:rsidR="00A32A98" w:rsidRPr="00A32A98">
        <w:rPr>
          <w:b/>
        </w:rPr>
        <w:t>80</w:t>
      </w:r>
      <w:r w:rsidR="00EE0A4E">
        <w:rPr>
          <w:b/>
        </w:rPr>
        <w:t xml:space="preserve"> </w:t>
      </w:r>
      <w:r w:rsidR="003F0959" w:rsidRPr="001719AD">
        <w:rPr>
          <w:b/>
        </w:rPr>
        <w:t>mil.</w:t>
      </w:r>
      <w:r w:rsidRPr="001719AD">
        <w:rPr>
          <w:b/>
        </w:rPr>
        <w:t xml:space="preserve"> Kč</w:t>
      </w:r>
      <w:r w:rsidR="003F0959" w:rsidRPr="003F0959">
        <w:t xml:space="preserve"> bez DPH</w:t>
      </w:r>
      <w:r w:rsidRPr="003F0959">
        <w:t xml:space="preserve">; </w:t>
      </w:r>
      <w:r w:rsidR="003F0959" w:rsidRPr="003F0959">
        <w:t>tuto nejvýznamnější stavební práci nelze prokazovat prostřednictvím poddodavatele.</w:t>
      </w:r>
    </w:p>
    <w:p w14:paraId="2DDDF5B1" w14:textId="77777777" w:rsidR="00DE5437" w:rsidRPr="00DE5437" w:rsidRDefault="00E07945" w:rsidP="00464116">
      <w:pPr>
        <w:pStyle w:val="Odrka1-1"/>
        <w:tabs>
          <w:tab w:val="clear" w:pos="1077"/>
          <w:tab w:val="num" w:pos="2268"/>
        </w:tabs>
        <w:ind w:left="1843" w:hanging="283"/>
      </w:pPr>
      <w:r w:rsidRPr="00E07945">
        <w:t>nejméně jedn</w:t>
      </w:r>
      <w:r w:rsidR="00DE5437">
        <w:t>u</w:t>
      </w:r>
      <w:r w:rsidRPr="00E07945">
        <w:t xml:space="preserve"> nejvýznamnější stavební práce</w:t>
      </w:r>
      <w:r w:rsidR="0047195D">
        <w:t>,</w:t>
      </w:r>
      <w:r w:rsidR="00DE5437">
        <w:t xml:space="preserve"> jež zahrnovala</w:t>
      </w:r>
      <w:r w:rsidRPr="00E07945">
        <w:t xml:space="preserve"> novostavbu nebo rekonstrukci </w:t>
      </w:r>
      <w:r w:rsidRPr="00DE5437">
        <w:rPr>
          <w:b/>
        </w:rPr>
        <w:t>trakčního vedení</w:t>
      </w:r>
      <w:r w:rsidRPr="00E07945">
        <w:t xml:space="preserve"> v hod</w:t>
      </w:r>
      <w:r w:rsidR="00DE5437">
        <w:t xml:space="preserve">notě nejméně </w:t>
      </w:r>
      <w:r w:rsidR="00DE5437" w:rsidRPr="00093770">
        <w:rPr>
          <w:b/>
        </w:rPr>
        <w:t>20 mil. Kč</w:t>
      </w:r>
      <w:r w:rsidR="00DE5437">
        <w:t xml:space="preserve"> bez DPH</w:t>
      </w:r>
      <w:r w:rsidRPr="00E07945">
        <w:t>;</w:t>
      </w:r>
      <w:r w:rsidR="00DE5437" w:rsidRPr="00DE5437">
        <w:t xml:space="preserve"> tuto nejvýznamnější stavební práci nelze prokazovat prostřednictvím poddodavatele.</w:t>
      </w:r>
    </w:p>
    <w:p w14:paraId="372741F8" w14:textId="77777777" w:rsidR="0035531B" w:rsidRDefault="009B4A32"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0A6EDA">
        <w:t xml:space="preserve"> (s výjimkou speciálních činností a zařízení,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81AA98C" w14:textId="77777777" w:rsidR="003F0959" w:rsidRDefault="0035531B" w:rsidP="00BC6D2B">
      <w:pPr>
        <w:pStyle w:val="Odrka1-2-"/>
      </w:pPr>
      <w:r>
        <w:t>požadavek kritéria technické kvalifikace na předložení seznamu odborného personálu dodavatele</w:t>
      </w:r>
      <w:r w:rsidR="00092CC9">
        <w:t xml:space="preserve"> v </w:t>
      </w:r>
      <w:r>
        <w:t xml:space="preserve">rozsahu </w:t>
      </w:r>
      <w:r w:rsidRPr="00865874">
        <w:t>funkce specialisty (vedoucího prací) na</w:t>
      </w:r>
      <w:r w:rsidR="003F0959">
        <w:t>:</w:t>
      </w:r>
    </w:p>
    <w:p w14:paraId="31E753A0" w14:textId="77777777" w:rsidR="0035531B" w:rsidRDefault="003F0959" w:rsidP="00464116">
      <w:pPr>
        <w:pStyle w:val="Odrka1-3"/>
        <w:numPr>
          <w:ilvl w:val="2"/>
          <w:numId w:val="18"/>
        </w:numPr>
      </w:pPr>
      <w:r>
        <w:t>železniční spodek</w:t>
      </w:r>
    </w:p>
    <w:p w14:paraId="127FED08" w14:textId="77777777" w:rsidR="003F0959" w:rsidRDefault="00924F43" w:rsidP="00464116">
      <w:pPr>
        <w:pStyle w:val="Odrka1-3"/>
        <w:numPr>
          <w:ilvl w:val="2"/>
          <w:numId w:val="18"/>
        </w:numPr>
      </w:pPr>
      <w:r>
        <w:t>trakční vedení</w:t>
      </w:r>
      <w:r w:rsidR="0011513D">
        <w:t xml:space="preserve"> a silnoproud</w:t>
      </w:r>
    </w:p>
    <w:p w14:paraId="50B4FF75" w14:textId="77777777" w:rsidR="0093353C" w:rsidRDefault="0093353C" w:rsidP="0093353C">
      <w:pPr>
        <w:pStyle w:val="Odrka1-3"/>
        <w:numPr>
          <w:ilvl w:val="0"/>
          <w:numId w:val="0"/>
        </w:numPr>
        <w:ind w:left="1928"/>
      </w:pPr>
    </w:p>
    <w:p w14:paraId="4AB90425" w14:textId="77777777" w:rsidR="00BC6D2B" w:rsidRDefault="00BC6D2B" w:rsidP="00BC6D2B">
      <w:pPr>
        <w:pStyle w:val="Text1-1"/>
      </w:pPr>
      <w:r>
        <w:t>Dopis nabídky a návrh smlouvy na plnění této veřejné zakázky:</w:t>
      </w:r>
    </w:p>
    <w:p w14:paraId="36E0D4B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6A4D18B7"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2ABA1314" w14:textId="77777777" w:rsidR="0035531B" w:rsidRDefault="0035531B" w:rsidP="00BC6D2B">
      <w:pPr>
        <w:pStyle w:val="Nadpis1-1"/>
      </w:pPr>
      <w:bookmarkStart w:id="14" w:name="_Toc48899710"/>
      <w:r>
        <w:lastRenderedPageBreak/>
        <w:t>PROHLÍDKA MÍSTA PLNĚNÍ (STAVENIŠTĚ)</w:t>
      </w:r>
      <w:bookmarkEnd w:id="14"/>
    </w:p>
    <w:p w14:paraId="3F7A9DA3"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DFE58F8" w14:textId="77777777" w:rsidR="0035531B" w:rsidRDefault="0035531B" w:rsidP="00BC6D2B">
      <w:pPr>
        <w:pStyle w:val="Nadpis1-1"/>
      </w:pPr>
      <w:bookmarkStart w:id="15" w:name="_Toc48899711"/>
      <w:r>
        <w:t>JAZYK NABÍDEK</w:t>
      </w:r>
      <w:bookmarkEnd w:id="15"/>
    </w:p>
    <w:p w14:paraId="01A80B5F"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26C8F6DB"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6B30402" w14:textId="77777777" w:rsidR="0035531B" w:rsidRDefault="0035531B" w:rsidP="00BC6D2B">
      <w:pPr>
        <w:pStyle w:val="Nadpis1-1"/>
      </w:pPr>
      <w:bookmarkStart w:id="16" w:name="_Toc48899712"/>
      <w:r>
        <w:t>OBSAH</w:t>
      </w:r>
      <w:r w:rsidR="00845C50">
        <w:t xml:space="preserve"> a </w:t>
      </w:r>
      <w:r>
        <w:t>PODÁVÁNÍ NABÍDEK</w:t>
      </w:r>
      <w:bookmarkEnd w:id="16"/>
    </w:p>
    <w:p w14:paraId="1CAD748B"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AC3A12" w:rsidRPr="00DA6D23">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455CAFFB" w14:textId="77777777" w:rsidR="00FF1D3D" w:rsidRPr="00FF1D3D" w:rsidRDefault="00FF1D3D" w:rsidP="00FF1D3D">
      <w:pPr>
        <w:pStyle w:val="Text1-1"/>
      </w:pPr>
      <w:r w:rsidRPr="00FF1D3D">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w:t>
      </w:r>
      <w:r w:rsidR="00AC3A12">
        <w:t>nické adrese https://zakazky.spravazeleznic</w:t>
      </w:r>
      <w:r w:rsidRPr="00FF1D3D">
        <w:t xml:space="preserve">.cz/manual.html.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18 odst. 2 a 3 vyhl. č. 168/2016 Sb., ve znění pozdějších předpisů)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xls/xlsx. Soupis </w:t>
      </w:r>
      <w:r w:rsidRPr="00FF1D3D">
        <w:lastRenderedPageBreak/>
        <w:t>prací ve formátu XML má strukturu dat dle datového předpisu XDC (popis datového předpisu viz https://xdc.szdc.cz). Oceněný Soupis prací bude dodavatelem v nabídce předložen pouze ve formátu XML. V případě změn a doplnění zadávací dokumentace budou případné změny či úpravy Soupisu prací zadavatelem prováděny ve formátu XML a xls/xlsx. Soupis prací ve formátu XML může dodavatel také vyplnit v modulu pro ocenění nabídkové ceny na zabezpečeném serveru https://xdc.szdc.cz.</w:t>
      </w:r>
    </w:p>
    <w:p w14:paraId="0FD80A37" w14:textId="77777777" w:rsidR="0035531B" w:rsidRDefault="0035531B" w:rsidP="0035531B">
      <w:pPr>
        <w:pStyle w:val="Text1-1"/>
      </w:pPr>
      <w:r>
        <w:t>Nabídka bude předložena</w:t>
      </w:r>
      <w:r w:rsidR="00092CC9">
        <w:t xml:space="preserve"> v </w:t>
      </w:r>
      <w:r>
        <w:t>následující struktuře:</w:t>
      </w:r>
    </w:p>
    <w:p w14:paraId="6E0C897D"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7203726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0947B15C" w14:textId="77777777" w:rsidR="0035531B" w:rsidRDefault="0035531B" w:rsidP="00BC6D2B">
      <w:pPr>
        <w:pStyle w:val="Odrka1-1"/>
      </w:pPr>
      <w:r>
        <w:t>Plná moc, dohoda</w:t>
      </w:r>
      <w:r w:rsidR="00092CC9">
        <w:t xml:space="preserve"> o </w:t>
      </w:r>
      <w:r>
        <w:t>plné moci nebo pověření, je-li tohoto dokumentu třeba.</w:t>
      </w:r>
    </w:p>
    <w:p w14:paraId="1E6BB9DE"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5C629E7"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3E425BDC" w14:textId="77777777" w:rsidR="0035531B" w:rsidRDefault="0035531B" w:rsidP="00BC6D2B">
      <w:pPr>
        <w:pStyle w:val="Odrka1-1"/>
      </w:pPr>
      <w:r>
        <w:t>Doklady prokazující splnění profesní způsobilosti.</w:t>
      </w:r>
    </w:p>
    <w:p w14:paraId="12CAD1B4"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9DBA483"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020572">
        <w:t xml:space="preserve">. </w:t>
      </w:r>
    </w:p>
    <w:p w14:paraId="4A42D8F5"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189FEA8"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FB29BB"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2F7CB557"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5E4597BE" w14:textId="77777777"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14:paraId="2EDB4102" w14:textId="11D09744" w:rsidR="0035531B" w:rsidRDefault="0035531B" w:rsidP="00BC6D2B">
      <w:pPr>
        <w:pStyle w:val="Odrka1-1"/>
      </w:pPr>
      <w:r>
        <w:t>Oceněný Soupis prací obsažen</w:t>
      </w:r>
      <w:r w:rsidR="000A6EDA">
        <w:t>ý</w:t>
      </w:r>
      <w:r w:rsidR="00092CC9">
        <w:t xml:space="preserve"> v </w:t>
      </w:r>
      <w:r>
        <w:t>Dílu 4 zadávací dokumentace.</w:t>
      </w:r>
    </w:p>
    <w:p w14:paraId="2C59B7F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08F2D766"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73E09AB"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205C601"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289E8E2" w14:textId="77777777" w:rsidR="0035531B" w:rsidRDefault="0035531B" w:rsidP="007038DC">
      <w:pPr>
        <w:pStyle w:val="Nadpis1-1"/>
      </w:pPr>
      <w:bookmarkStart w:id="17" w:name="_Toc48899713"/>
      <w:r>
        <w:t>POŽADAVKY NA ZPRACOVÁNÍ NABÍDKOVÉ CENY</w:t>
      </w:r>
      <w:bookmarkEnd w:id="17"/>
      <w:r>
        <w:t xml:space="preserve"> </w:t>
      </w:r>
    </w:p>
    <w:p w14:paraId="3FB7FBB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0419978" w14:textId="77777777" w:rsidR="0035531B" w:rsidRDefault="0035531B" w:rsidP="0035531B">
      <w:pPr>
        <w:pStyle w:val="Text1-1"/>
      </w:pPr>
      <w:r>
        <w:t xml:space="preserve">Dodavatelé ocení všechny položky Soupisu prací </w:t>
      </w:r>
      <w:r w:rsidR="000A6EDA">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FA94438" w14:textId="41DB4DAB"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rsidR="000A6EDA">
        <w:t>oceněném Soupisu prací</w:t>
      </w:r>
      <w:r>
        <w:t xml:space="preserve"> bude mít přednost nabídková cena uvedená</w:t>
      </w:r>
      <w:r w:rsidR="00092CC9">
        <w:t xml:space="preserve"> v </w:t>
      </w:r>
      <w:r>
        <w:t>Dopise nabídky.</w:t>
      </w:r>
    </w:p>
    <w:p w14:paraId="5BAAF7F3" w14:textId="77777777" w:rsidR="0035531B" w:rsidRDefault="0035531B" w:rsidP="007038DC">
      <w:pPr>
        <w:pStyle w:val="Nadpis1-1"/>
      </w:pPr>
      <w:bookmarkStart w:id="18" w:name="_Toc48899714"/>
      <w:r>
        <w:lastRenderedPageBreak/>
        <w:t>VARIANTY NABÍDKY, VÝHRADA ZMĚNY DODAVATELE</w:t>
      </w:r>
      <w:bookmarkEnd w:id="18"/>
      <w:r w:rsidR="00845C50">
        <w:t xml:space="preserve"> </w:t>
      </w:r>
    </w:p>
    <w:p w14:paraId="48F71CCA" w14:textId="77777777" w:rsidR="0035531B" w:rsidRDefault="0035531B" w:rsidP="0035531B">
      <w:pPr>
        <w:pStyle w:val="Text1-1"/>
      </w:pPr>
      <w:r>
        <w:t xml:space="preserve">Zadavatel nepřipouští předložení varianty nabídky. </w:t>
      </w:r>
    </w:p>
    <w:p w14:paraId="4B18405B"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7C69CE21" w14:textId="77777777"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0215B77C" w14:textId="77777777" w:rsidR="0035531B" w:rsidRDefault="0035531B" w:rsidP="00266A6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w:t>
      </w:r>
      <w:r w:rsidR="00020572">
        <w:t xml:space="preserve">áročnost jednotlivých činností </w:t>
      </w:r>
      <w:r>
        <w:t>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62CCE51" w14:textId="77777777" w:rsidR="0035531B" w:rsidRDefault="00020572" w:rsidP="008E1138">
      <w:pPr>
        <w:pStyle w:val="Text1-1"/>
      </w:pPr>
      <w:r>
        <w:t>Neobsazeno.</w:t>
      </w:r>
      <w:r w:rsidR="0035531B">
        <w:t xml:space="preserve"> </w:t>
      </w:r>
    </w:p>
    <w:p w14:paraId="4FF3AABB" w14:textId="77777777" w:rsidR="0035531B" w:rsidRDefault="0035531B" w:rsidP="007038DC">
      <w:pPr>
        <w:pStyle w:val="Nadpis1-1"/>
      </w:pPr>
      <w:bookmarkStart w:id="19" w:name="_Toc48899715"/>
      <w:r>
        <w:t>OTEVÍRÁNÍ NABÍDEK</w:t>
      </w:r>
      <w:bookmarkEnd w:id="19"/>
      <w:r>
        <w:t xml:space="preserve"> </w:t>
      </w:r>
    </w:p>
    <w:p w14:paraId="51E9A658"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0B9F52B7" w14:textId="77777777" w:rsidR="0035531B" w:rsidRDefault="0035531B" w:rsidP="007038DC">
      <w:pPr>
        <w:pStyle w:val="Nadpis1-1"/>
      </w:pPr>
      <w:bookmarkStart w:id="20" w:name="_Toc48899716"/>
      <w:r>
        <w:t>POSOUZENÍ SPLNĚNÍ PODMÍNEK ÚČASTI</w:t>
      </w:r>
      <w:bookmarkEnd w:id="20"/>
    </w:p>
    <w:p w14:paraId="7A34FAA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5D8130D6"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403B5CEE"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 xml:space="preserve">doklady nebo další či chybějící údaje doplnil. Po podání nabídek může </w:t>
      </w:r>
      <w:r>
        <w:lastRenderedPageBreak/>
        <w:t>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068F279"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152AE7E6" w14:textId="77777777" w:rsidR="0035531B" w:rsidRDefault="0035531B" w:rsidP="007038DC">
      <w:pPr>
        <w:pStyle w:val="Nadpis1-1"/>
      </w:pPr>
      <w:bookmarkStart w:id="21" w:name="_Toc48899717"/>
      <w:r>
        <w:t>HODNOCENÍ NABÍDEK</w:t>
      </w:r>
      <w:bookmarkEnd w:id="21"/>
    </w:p>
    <w:p w14:paraId="2A0F1129" w14:textId="77777777" w:rsidR="0035531B" w:rsidRDefault="0035531B" w:rsidP="0035531B">
      <w:pPr>
        <w:pStyle w:val="Text1-1"/>
      </w:pPr>
      <w:r>
        <w:t>Nabídky budou hodnoceny podle jejich ekonomické výhodnosti. Ekonomickou výhodnost bude zadavatel hodnotit podle nejnižší nabídkové ceny.</w:t>
      </w:r>
    </w:p>
    <w:p w14:paraId="1F122AFD"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14:paraId="1707DE44" w14:textId="77777777" w:rsidR="0035531B" w:rsidRDefault="0035531B" w:rsidP="007038DC">
      <w:pPr>
        <w:pStyle w:val="Nadpis1-1"/>
      </w:pPr>
      <w:bookmarkStart w:id="22" w:name="_Toc48899718"/>
      <w:r>
        <w:t>ZRUŠENÍ ZADÁVACÍHO ŘÍZENÍ</w:t>
      </w:r>
      <w:bookmarkEnd w:id="22"/>
    </w:p>
    <w:p w14:paraId="23E68C94" w14:textId="77777777" w:rsidR="0035531B" w:rsidRDefault="0035531B" w:rsidP="0035531B">
      <w:pPr>
        <w:pStyle w:val="Text1-1"/>
      </w:pPr>
      <w:r>
        <w:t>Důvody pro zrušení zadávacího řízení této veřejné zakázky upravuje § 127 ZZVZ.</w:t>
      </w:r>
    </w:p>
    <w:p w14:paraId="5EABD43E"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0FA3D7F" w14:textId="77777777" w:rsidR="0035531B"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vyhrazených změn závazků ze smlouvy</w:t>
      </w:r>
      <w:r w:rsidR="00020572">
        <w:t xml:space="preserve">. </w:t>
      </w:r>
    </w:p>
    <w:p w14:paraId="1B15E4FD" w14:textId="77777777" w:rsidR="0035531B" w:rsidRDefault="0035531B" w:rsidP="007038DC">
      <w:pPr>
        <w:pStyle w:val="Nadpis1-1"/>
      </w:pPr>
      <w:bookmarkStart w:id="23" w:name="_Toc48899719"/>
      <w:r>
        <w:t>UZAVŘENÍ SMLOUVY</w:t>
      </w:r>
      <w:bookmarkEnd w:id="23"/>
    </w:p>
    <w:p w14:paraId="31FE8C10" w14:textId="2B44F5C8"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0D50121A" w14:textId="67F4027D" w:rsidR="0035531B" w:rsidRPr="00EE657C" w:rsidRDefault="0035531B" w:rsidP="009A51CE">
      <w:pPr>
        <w:pStyle w:val="Text1-1"/>
      </w:pPr>
      <w:r w:rsidRPr="00EE657C">
        <w:t>Zadavatel si</w:t>
      </w:r>
      <w:r w:rsidR="00092CC9" w:rsidRPr="00EE657C">
        <w:t xml:space="preserve"> v </w:t>
      </w:r>
      <w:r w:rsidRPr="00EE657C">
        <w:t>souladu</w:t>
      </w:r>
      <w:r w:rsidR="00845C50" w:rsidRPr="00EE657C">
        <w:t xml:space="preserve"> s </w:t>
      </w:r>
      <w:r w:rsidRPr="00EE657C">
        <w:t>§ 100 odst. 1 ZZVZ vyhrazuje změnu závazku ze smlouvy, která bude uzavřena</w:t>
      </w:r>
      <w:r w:rsidR="00845C50" w:rsidRPr="00EE657C">
        <w:t xml:space="preserve"> s </w:t>
      </w:r>
      <w:r w:rsidRPr="00EE657C">
        <w:t>vybraným dodavatelem. Podrobnosti jsou uvedeny ve smlouvě. Vyhrazenou změnou závazku je měření množství každé původní měřitelné položky</w:t>
      </w:r>
      <w:r w:rsidR="00845C50" w:rsidRPr="00EE657C">
        <w:t xml:space="preserve"> s </w:t>
      </w:r>
      <w:r w:rsidRPr="00EE657C">
        <w:t xml:space="preserve">jednotkovou cenou </w:t>
      </w:r>
      <w:r w:rsidR="000560DE">
        <w:t>v Soupisu prací</w:t>
      </w:r>
      <w:r w:rsidRPr="00EE657C">
        <w:t xml:space="preserve"> podle článku 12 Smluvních podmínek. Množství prací</w:t>
      </w:r>
      <w:r w:rsidR="00092CC9" w:rsidRPr="00EE657C">
        <w:t xml:space="preserve"> v </w:t>
      </w:r>
      <w:r w:rsidRPr="00EE657C">
        <w:t>takto vyhrazené změně se nezapočít</w:t>
      </w:r>
      <w:r w:rsidR="00EB5D4D" w:rsidRPr="00EE657C">
        <w:t>ává do limitů pro změny podle § </w:t>
      </w:r>
      <w:r w:rsidRPr="00EE657C">
        <w:t>222 odst. 4 až 6</w:t>
      </w:r>
      <w:r w:rsidR="00845C50" w:rsidRPr="00EE657C">
        <w:t xml:space="preserve"> a </w:t>
      </w:r>
      <w:r w:rsidRPr="00EE657C">
        <w:t xml:space="preserve">9 ZZVZ. </w:t>
      </w:r>
      <w:r w:rsidR="00CB0E9D" w:rsidRPr="00EE657C">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rsidRPr="00EE657C">
        <w:t xml:space="preserve"> podle článku 13.8 Smluvních podmínek</w:t>
      </w:r>
      <w:r w:rsidR="00CB0E9D" w:rsidRPr="00EE657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rsidRPr="00EE657C">
        <w:t xml:space="preserve">odst. 4 až 6 a 9 </w:t>
      </w:r>
      <w:r w:rsidR="00CB0E9D" w:rsidRPr="00EE657C">
        <w:rPr>
          <w:szCs w:val="24"/>
        </w:rPr>
        <w:t>ZZVZ.</w:t>
      </w:r>
    </w:p>
    <w:p w14:paraId="53D327D4" w14:textId="3FFFAEC0" w:rsidR="0035531B" w:rsidRDefault="0035531B" w:rsidP="0035531B">
      <w:pPr>
        <w:pStyle w:val="Text1-1"/>
      </w:pPr>
      <w:r>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19" w:history="1">
        <w:r w:rsidR="009520E2" w:rsidRPr="00DA6D23">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0560DE">
        <w:t>(s výjimkou bankovní záruky za provedení díla</w:t>
      </w:r>
      <w:r w:rsidR="0080751B">
        <w:t xml:space="preserve"> a příslibu banky</w:t>
      </w:r>
      <w:r w:rsidR="000560DE">
        <w:t xml:space="preserve">) </w:t>
      </w:r>
      <w:r w:rsidR="00845C50">
        <w:t>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66ABD0EF"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687B4BF8" w14:textId="77777777" w:rsidR="0035531B" w:rsidRDefault="0035531B" w:rsidP="007038DC">
      <w:pPr>
        <w:pStyle w:val="Odrka1-1"/>
      </w:pPr>
      <w:r>
        <w:t>originálů nebo ověřených kopií dokladů</w:t>
      </w:r>
      <w:r w:rsidR="00092CC9">
        <w:t xml:space="preserve"> o </w:t>
      </w:r>
      <w:r>
        <w:t>kvalifikaci ve smyslu čl. 8 těchto Pokynů;</w:t>
      </w:r>
    </w:p>
    <w:p w14:paraId="5D1E5F8E" w14:textId="77777777"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14:paraId="7144AB17"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72648FC2"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6EBEFCD"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745B5BB8" w14:textId="77777777" w:rsidR="0035531B" w:rsidRDefault="0035531B" w:rsidP="007038DC">
      <w:pPr>
        <w:pStyle w:val="Odrka1-1"/>
      </w:pPr>
      <w:r>
        <w:lastRenderedPageBreak/>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FDA9049" w14:textId="748B290D"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A5217C" w:rsidRPr="00A959D8">
        <w:rPr>
          <w:b/>
        </w:rPr>
        <w:t>2</w:t>
      </w:r>
      <w:r w:rsidR="001C5B0D">
        <w:rPr>
          <w:b/>
        </w:rPr>
        <w:t>6</w:t>
      </w:r>
      <w:r w:rsidR="00A5217C" w:rsidRPr="00A959D8">
        <w:rPr>
          <w:b/>
        </w:rPr>
        <w:t xml:space="preserve"> mil. Kč.</w:t>
      </w:r>
      <w:r w:rsidR="00780269" w:rsidRPr="00A959D8">
        <w:t xml:space="preserve"> </w:t>
      </w:r>
      <w:r>
        <w:t>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p>
    <w:p w14:paraId="2EDE36D5"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1DEA5C07"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2D9396E"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27D1657"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33CED83B" w14:textId="77777777" w:rsidR="0035531B" w:rsidRDefault="0035531B" w:rsidP="00AA6BA3">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14A13FF"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31EDD8D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CA429E4" w14:textId="77777777" w:rsidR="0035531B" w:rsidRDefault="0035531B" w:rsidP="00B77C6D">
      <w:pPr>
        <w:pStyle w:val="Odrka1-2-"/>
      </w:pPr>
      <w:r>
        <w:t>výpis</w:t>
      </w:r>
      <w:r w:rsidR="0060115D">
        <w:t xml:space="preserve"> z </w:t>
      </w:r>
      <w:r>
        <w:t>obchodního rejstříku nebo jiné obdobné evidence,</w:t>
      </w:r>
    </w:p>
    <w:p w14:paraId="10E7C063" w14:textId="77777777" w:rsidR="0035531B" w:rsidRDefault="0035531B" w:rsidP="00B77C6D">
      <w:pPr>
        <w:pStyle w:val="Odrka1-2-"/>
      </w:pPr>
      <w:r>
        <w:t>seznam akcionářů,</w:t>
      </w:r>
    </w:p>
    <w:p w14:paraId="25CC3E0E" w14:textId="77777777" w:rsidR="0035531B" w:rsidRDefault="0035531B" w:rsidP="00B77C6D">
      <w:pPr>
        <w:pStyle w:val="Odrka1-2-"/>
      </w:pPr>
      <w:r>
        <w:t>rozhodnutí statutárního orgánu</w:t>
      </w:r>
      <w:r w:rsidR="00092CC9">
        <w:t xml:space="preserve"> o </w:t>
      </w:r>
      <w:r>
        <w:t>vyplacení podílu na zisku,</w:t>
      </w:r>
    </w:p>
    <w:p w14:paraId="27755962" w14:textId="77777777" w:rsidR="0035531B" w:rsidRDefault="0035531B" w:rsidP="00B77C6D">
      <w:pPr>
        <w:pStyle w:val="Odrka1-2-"/>
      </w:pPr>
      <w:r>
        <w:t>společenská smlouva, zakladatelská listina nebo stanovy.</w:t>
      </w:r>
    </w:p>
    <w:p w14:paraId="5BF2C437"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0B5E53FD"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w:t>
      </w:r>
      <w:r>
        <w:lastRenderedPageBreak/>
        <w:t>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3CC8DADD"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008134D8"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7D4ECCD" w14:textId="77777777" w:rsidR="0035531B" w:rsidRDefault="0035531B" w:rsidP="00B77C6D">
      <w:pPr>
        <w:pStyle w:val="Nadpis1-1"/>
      </w:pPr>
      <w:bookmarkStart w:id="24" w:name="_Toc48899720"/>
      <w:r>
        <w:t>OCHRANA INFORMACÍ</w:t>
      </w:r>
      <w:bookmarkEnd w:id="24"/>
    </w:p>
    <w:p w14:paraId="3E8D665E"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519CE6C2"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0B4D8CAD"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91A876A" w14:textId="77777777" w:rsidR="0035531B" w:rsidRDefault="0035531B" w:rsidP="00564DDD">
      <w:pPr>
        <w:pStyle w:val="Nadpis1-1"/>
      </w:pPr>
      <w:bookmarkStart w:id="25" w:name="_Toc48899721"/>
      <w:r>
        <w:t>ZADÁVACÍ LHŮTA</w:t>
      </w:r>
      <w:r w:rsidR="00845C50">
        <w:t xml:space="preserve"> </w:t>
      </w:r>
      <w:r w:rsidR="00092CC9">
        <w:t>A</w:t>
      </w:r>
      <w:r w:rsidR="00845C50">
        <w:t> </w:t>
      </w:r>
      <w:r>
        <w:t>JISTOTA ZA NABÍDKU</w:t>
      </w:r>
      <w:bookmarkEnd w:id="25"/>
    </w:p>
    <w:p w14:paraId="49C9BAAF"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5B0BA8DC" w14:textId="104F83AD"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A57E31">
        <w:t xml:space="preserve"> </w:t>
      </w:r>
      <w:r w:rsidR="00C30FA2">
        <w:t>6 0</w:t>
      </w:r>
      <w:r w:rsidR="00A57E31" w:rsidRPr="007979E0">
        <w:t>00 000</w:t>
      </w:r>
      <w:r w:rsidR="00A57E31">
        <w:t xml:space="preserve"> (</w:t>
      </w:r>
      <w:r>
        <w:t xml:space="preserve">slovy: </w:t>
      </w:r>
      <w:r w:rsidR="00C30FA2">
        <w:t>šest</w:t>
      </w:r>
      <w:r w:rsidR="00A57E31">
        <w:t xml:space="preserve"> milionů </w:t>
      </w:r>
      <w:r>
        <w:t>korun českých).</w:t>
      </w:r>
    </w:p>
    <w:p w14:paraId="6959DF3A" w14:textId="77777777" w:rsidR="0035531B" w:rsidRDefault="0035531B" w:rsidP="0035531B">
      <w:pPr>
        <w:pStyle w:val="Text1-1"/>
      </w:pPr>
      <w:r>
        <w:t>Jistota bude poskytnuta</w:t>
      </w:r>
      <w:r w:rsidR="00092CC9">
        <w:t xml:space="preserve"> v </w:t>
      </w:r>
      <w:r>
        <w:t xml:space="preserve">elektronické podobě formou: </w:t>
      </w:r>
    </w:p>
    <w:p w14:paraId="37D5B612" w14:textId="77777777" w:rsidR="0035531B" w:rsidRDefault="0035531B" w:rsidP="00564DDD">
      <w:pPr>
        <w:pStyle w:val="Odrka1-1"/>
      </w:pPr>
      <w:r>
        <w:t xml:space="preserve">složení peněžní částky na účet zadavatele („peněžní jistota“), nebo </w:t>
      </w:r>
    </w:p>
    <w:p w14:paraId="1CB6B000" w14:textId="77777777" w:rsidR="0035531B" w:rsidRDefault="0035531B" w:rsidP="00564DDD">
      <w:pPr>
        <w:pStyle w:val="Odrka1-1"/>
      </w:pPr>
      <w:r>
        <w:t xml:space="preserve">bankovní záruky ve prospěch zadavatele, nebo </w:t>
      </w:r>
    </w:p>
    <w:p w14:paraId="278AB336" w14:textId="77777777" w:rsidR="0035531B" w:rsidRDefault="0035531B" w:rsidP="00564DDD">
      <w:pPr>
        <w:pStyle w:val="Odrka1-1"/>
      </w:pPr>
      <w:r>
        <w:t>pojištění záruky ve prospěch zadavatele.</w:t>
      </w:r>
    </w:p>
    <w:p w14:paraId="0F09F5D6"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F74E74" w:rsidRPr="008A60E7">
        <w:t>30007-22307011/0710</w:t>
      </w:r>
      <w:r w:rsidR="00F74E74">
        <w:t xml:space="preserve">, Česká národní banka se sídlem Na Příkopě 28, 115 03 Praha 1, variabilní symbol </w:t>
      </w:r>
      <w:r w:rsidR="00594023">
        <w:t>5213710002</w:t>
      </w:r>
      <w:r w:rsidR="00F74E74">
        <w:t>.</w:t>
      </w:r>
      <w:r>
        <w:t xml:space="preserve"> Účastník zadávacího řízení prokáže</w:t>
      </w:r>
      <w:r w:rsidR="00092CC9">
        <w:t xml:space="preserve"> v </w:t>
      </w:r>
      <w:r>
        <w:t>nabídce poskytnutí peněžní jistoty sdělením údajů</w:t>
      </w:r>
      <w:r w:rsidR="00092CC9">
        <w:t xml:space="preserve"> </w:t>
      </w:r>
      <w:r w:rsidR="00092CC9">
        <w:lastRenderedPageBreak/>
        <w:t>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C28D6B5"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E736FF">
        <w:t xml:space="preserve"> (sken bankovní záruky nestačí, musí to být elektronický originál s elektronickým podpisem</w:t>
      </w:r>
      <w:r w:rsidR="000A6EDA">
        <w:t xml:space="preserve"> výstavce záruky; bankovní záruku je nutné vložit do nabídky jako samostatný soubor nebo jako součást zkomprimované složky jednotlivých souborů</w:t>
      </w:r>
      <w:r w:rsidR="00E736FF">
        <w:t>)</w:t>
      </w:r>
      <w:r>
        <w:t>.</w:t>
      </w:r>
    </w:p>
    <w:p w14:paraId="15C18791"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3C7A86CA"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391C74D" w14:textId="77777777" w:rsidR="0035531B" w:rsidRDefault="0035531B" w:rsidP="00564DDD">
      <w:pPr>
        <w:pStyle w:val="Nadpis1-1"/>
      </w:pPr>
      <w:bookmarkStart w:id="26" w:name="_Toc48899722"/>
      <w:r>
        <w:t>PŘÍLOHY TĚCHTO POKYNŮ</w:t>
      </w:r>
      <w:bookmarkEnd w:id="26"/>
    </w:p>
    <w:p w14:paraId="4A97BF9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3A9E1644" w14:textId="77777777" w:rsidR="0035531B" w:rsidRDefault="0035531B" w:rsidP="00564DDD">
      <w:pPr>
        <w:pStyle w:val="Textbezslovn"/>
        <w:tabs>
          <w:tab w:val="left" w:pos="2127"/>
        </w:tabs>
        <w:spacing w:after="0"/>
        <w:ind w:left="2127" w:hanging="1390"/>
      </w:pPr>
      <w:r>
        <w:t>Příloha č. 2</w:t>
      </w:r>
      <w:r>
        <w:tab/>
        <w:t>Seznam poddodavatelů</w:t>
      </w:r>
    </w:p>
    <w:p w14:paraId="5DC905B2"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3EC5316" w14:textId="77777777" w:rsidR="0035531B" w:rsidRDefault="0035531B" w:rsidP="00564DDD">
      <w:pPr>
        <w:pStyle w:val="Textbezslovn"/>
        <w:tabs>
          <w:tab w:val="left" w:pos="2127"/>
        </w:tabs>
        <w:spacing w:after="0"/>
        <w:ind w:left="2127" w:hanging="1390"/>
      </w:pPr>
      <w:r>
        <w:t>Příloha č. 4</w:t>
      </w:r>
      <w:r>
        <w:tab/>
        <w:t>Seznam stavebních prací</w:t>
      </w:r>
    </w:p>
    <w:p w14:paraId="1C3C29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B04169C" w14:textId="77777777" w:rsidR="0035531B" w:rsidRDefault="0035531B" w:rsidP="00564DDD">
      <w:pPr>
        <w:pStyle w:val="Textbezslovn"/>
        <w:tabs>
          <w:tab w:val="left" w:pos="2127"/>
        </w:tabs>
        <w:spacing w:after="0"/>
        <w:ind w:left="2127" w:hanging="1390"/>
      </w:pPr>
      <w:r>
        <w:t>Příloha č. 6</w:t>
      </w:r>
      <w:r>
        <w:tab/>
        <w:t>Vzor profesního životopisu</w:t>
      </w:r>
    </w:p>
    <w:p w14:paraId="76E43D27"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D0B033F"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A8847F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93D1ABA"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8374F87" w14:textId="77777777" w:rsidR="0035531B" w:rsidRDefault="0035531B" w:rsidP="00564DDD">
      <w:pPr>
        <w:pStyle w:val="Textbezslovn"/>
        <w:spacing w:after="0"/>
      </w:pPr>
    </w:p>
    <w:p w14:paraId="3CF2AE8F" w14:textId="77777777" w:rsidR="0035531B" w:rsidRDefault="0035531B" w:rsidP="00564DDD">
      <w:pPr>
        <w:pStyle w:val="Textbezslovn"/>
        <w:spacing w:after="0"/>
      </w:pPr>
    </w:p>
    <w:p w14:paraId="451F667C" w14:textId="77777777" w:rsidR="0035531B" w:rsidRDefault="0035531B" w:rsidP="00564DDD">
      <w:pPr>
        <w:pStyle w:val="Textbezslovn"/>
        <w:spacing w:after="0"/>
      </w:pPr>
    </w:p>
    <w:p w14:paraId="60AB8846" w14:textId="77777777" w:rsidR="0035531B" w:rsidRDefault="0035531B" w:rsidP="00564DDD">
      <w:pPr>
        <w:pStyle w:val="Textbezslovn"/>
        <w:spacing w:after="0"/>
      </w:pPr>
      <w:r>
        <w:t>V Praze dne ……………………</w:t>
      </w:r>
    </w:p>
    <w:p w14:paraId="2F97CE7B" w14:textId="77777777" w:rsidR="0035531B" w:rsidRDefault="0035531B" w:rsidP="00564DDD">
      <w:pPr>
        <w:pStyle w:val="Textbezslovn"/>
        <w:spacing w:after="0"/>
      </w:pPr>
    </w:p>
    <w:p w14:paraId="6DD9117C" w14:textId="77777777" w:rsidR="0035531B" w:rsidRDefault="0035531B" w:rsidP="00564DDD">
      <w:pPr>
        <w:pStyle w:val="Textbezslovn"/>
        <w:spacing w:after="0"/>
      </w:pPr>
    </w:p>
    <w:p w14:paraId="3B80A2DB" w14:textId="77777777" w:rsidR="0035531B" w:rsidRDefault="0035531B" w:rsidP="00564DDD">
      <w:pPr>
        <w:pStyle w:val="Textbezslovn"/>
        <w:spacing w:after="0"/>
      </w:pPr>
    </w:p>
    <w:p w14:paraId="50F4791C" w14:textId="77777777" w:rsidR="0035531B" w:rsidRDefault="0035531B" w:rsidP="00564DDD">
      <w:pPr>
        <w:pStyle w:val="Textbezslovn"/>
        <w:spacing w:after="0"/>
      </w:pPr>
    </w:p>
    <w:p w14:paraId="4DD700EF" w14:textId="77777777" w:rsidR="0035531B" w:rsidRDefault="0035531B" w:rsidP="00564DDD">
      <w:pPr>
        <w:pStyle w:val="Textbezslovn"/>
        <w:spacing w:after="0"/>
      </w:pPr>
      <w:r>
        <w:t>…………………………………………….</w:t>
      </w:r>
    </w:p>
    <w:p w14:paraId="4C4BC1E4" w14:textId="77777777" w:rsidR="0035531B" w:rsidRDefault="0035531B" w:rsidP="00564DDD">
      <w:pPr>
        <w:pStyle w:val="Textbezslovn"/>
        <w:spacing w:after="0"/>
      </w:pPr>
      <w:r>
        <w:t>Ing. Mojmír Nejezchleb</w:t>
      </w:r>
    </w:p>
    <w:p w14:paraId="115A2558" w14:textId="77777777" w:rsidR="0035531B" w:rsidRDefault="0035531B" w:rsidP="00564DDD">
      <w:pPr>
        <w:pStyle w:val="Textbezslovn"/>
        <w:spacing w:after="0"/>
      </w:pPr>
      <w:r>
        <w:t>náměstek generálního ředitele pro modernizaci dráhy</w:t>
      </w:r>
    </w:p>
    <w:p w14:paraId="4A574875" w14:textId="77777777" w:rsidR="0035531B" w:rsidRDefault="0035531B" w:rsidP="00564DDD">
      <w:pPr>
        <w:pStyle w:val="Textbezslovn"/>
        <w:spacing w:after="0"/>
      </w:pPr>
      <w:r>
        <w:t>Správa železnic,</w:t>
      </w:r>
      <w:r w:rsidR="002B0D20">
        <w:t xml:space="preserve"> </w:t>
      </w:r>
      <w:r>
        <w:t>státní organizace</w:t>
      </w:r>
    </w:p>
    <w:p w14:paraId="11837FC8" w14:textId="77777777" w:rsidR="002B0D20" w:rsidRDefault="002B0D20">
      <w:pPr>
        <w:rPr>
          <w:rFonts w:asciiTheme="majorHAnsi" w:hAnsiTheme="majorHAnsi"/>
          <w:b/>
          <w:caps/>
          <w:sz w:val="22"/>
        </w:rPr>
      </w:pPr>
      <w:r>
        <w:br w:type="page"/>
      </w:r>
    </w:p>
    <w:p w14:paraId="7CC9D5DF" w14:textId="77777777" w:rsidR="0035531B" w:rsidRDefault="0035531B" w:rsidP="00FE4333">
      <w:pPr>
        <w:pStyle w:val="Nadpisbezsl1-1"/>
      </w:pPr>
      <w:r w:rsidRPr="00FE4333">
        <w:lastRenderedPageBreak/>
        <w:t>Příloha</w:t>
      </w:r>
      <w:r>
        <w:t xml:space="preserve"> č. 1 </w:t>
      </w:r>
    </w:p>
    <w:p w14:paraId="661ED16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75382BB" w14:textId="77777777" w:rsidR="00165CEF" w:rsidRDefault="00165CEF" w:rsidP="00454716">
      <w:pPr>
        <w:pStyle w:val="Textbezslovn"/>
        <w:ind w:left="28"/>
      </w:pPr>
    </w:p>
    <w:p w14:paraId="69CB0983" w14:textId="77777777" w:rsidR="0035531B" w:rsidRDefault="0035531B" w:rsidP="00454716">
      <w:pPr>
        <w:pStyle w:val="Textbezslovn"/>
        <w:ind w:left="28"/>
      </w:pPr>
      <w:r>
        <w:t>Obchodní firma [</w:t>
      </w:r>
      <w:r w:rsidRPr="007C6D48">
        <w:rPr>
          <w:b/>
          <w:highlight w:val="yellow"/>
        </w:rPr>
        <w:t>DOPLNÍ DODAVATEL</w:t>
      </w:r>
      <w:r>
        <w:t>]</w:t>
      </w:r>
    </w:p>
    <w:p w14:paraId="2D38CEAB" w14:textId="77777777" w:rsidR="0035531B" w:rsidRDefault="0035531B" w:rsidP="00454716">
      <w:pPr>
        <w:pStyle w:val="Textbezslovn"/>
        <w:ind w:left="28"/>
      </w:pPr>
      <w:r>
        <w:t>Sídlo [</w:t>
      </w:r>
      <w:r w:rsidRPr="00564DDD">
        <w:rPr>
          <w:highlight w:val="yellow"/>
        </w:rPr>
        <w:t>DOPLNÍ DODAVATEL</w:t>
      </w:r>
      <w:r>
        <w:t>]</w:t>
      </w:r>
    </w:p>
    <w:p w14:paraId="775D350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DC97077" w14:textId="77777777" w:rsidR="0035531B" w:rsidRDefault="0035531B" w:rsidP="00454716">
      <w:pPr>
        <w:pStyle w:val="Textbezslovn"/>
        <w:ind w:left="28"/>
      </w:pPr>
      <w:r>
        <w:t>Právní forma [</w:t>
      </w:r>
      <w:r w:rsidRPr="00564DDD">
        <w:rPr>
          <w:highlight w:val="yellow"/>
        </w:rPr>
        <w:t>DOPLNÍ DODAVATEL</w:t>
      </w:r>
      <w:r>
        <w:t>]</w:t>
      </w:r>
    </w:p>
    <w:p w14:paraId="43EC7459"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38627B" w14:textId="77777777" w:rsidR="0035531B" w:rsidRDefault="0035531B" w:rsidP="00454716">
      <w:pPr>
        <w:pStyle w:val="Textbezslovn"/>
        <w:ind w:left="28"/>
      </w:pPr>
      <w:r>
        <w:t>Podrobnosti registrace [</w:t>
      </w:r>
      <w:r w:rsidRPr="00564DDD">
        <w:rPr>
          <w:highlight w:val="yellow"/>
        </w:rPr>
        <w:t>DOPLNÍ DODAVATEL</w:t>
      </w:r>
      <w:r>
        <w:t>]</w:t>
      </w:r>
    </w:p>
    <w:p w14:paraId="4B26F4F4" w14:textId="77777777" w:rsidR="0035531B" w:rsidRDefault="0035531B" w:rsidP="00454716">
      <w:pPr>
        <w:pStyle w:val="Textbezslovn"/>
        <w:ind w:left="28"/>
      </w:pPr>
      <w:r>
        <w:t xml:space="preserve">Počet let působení jako dodavatel: </w:t>
      </w:r>
    </w:p>
    <w:p w14:paraId="3090208A"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43D1731" w14:textId="77777777" w:rsidR="0035531B" w:rsidRDefault="0035531B" w:rsidP="00564DDD">
      <w:pPr>
        <w:pStyle w:val="Odrka1-1"/>
      </w:pPr>
      <w:r>
        <w:t>v zahraničí [</w:t>
      </w:r>
      <w:r w:rsidRPr="00564DDD">
        <w:rPr>
          <w:highlight w:val="yellow"/>
        </w:rPr>
        <w:t>DOPLNÍ DODAVATEL</w:t>
      </w:r>
      <w:r>
        <w:t>]</w:t>
      </w:r>
    </w:p>
    <w:p w14:paraId="56AF6A1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2861CD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E0E5E0C" w14:textId="77777777" w:rsidR="000560DE" w:rsidRDefault="000560DE" w:rsidP="000560DE">
      <w:pPr>
        <w:pStyle w:val="Textbezslovn"/>
        <w:ind w:left="0"/>
      </w:pPr>
    </w:p>
    <w:p w14:paraId="583AAD54" w14:textId="77777777" w:rsidR="0035531B" w:rsidRDefault="000560DE" w:rsidP="000560DE">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35531B">
        <w:t xml:space="preserve"> </w:t>
      </w:r>
    </w:p>
    <w:p w14:paraId="5E18477B" w14:textId="77777777" w:rsidR="00564DDD" w:rsidRDefault="00564DDD" w:rsidP="00564DDD">
      <w:pPr>
        <w:pStyle w:val="Textbezslovn"/>
      </w:pPr>
      <w:r>
        <w:br w:type="page"/>
      </w:r>
    </w:p>
    <w:p w14:paraId="647B1CF6" w14:textId="77777777" w:rsidR="0035531B" w:rsidRDefault="0035531B" w:rsidP="00FE4333">
      <w:pPr>
        <w:pStyle w:val="Nadpisbezsl1-1"/>
      </w:pPr>
      <w:r>
        <w:lastRenderedPageBreak/>
        <w:t>Příloha č. 2</w:t>
      </w:r>
    </w:p>
    <w:p w14:paraId="6212FD0E" w14:textId="77777777" w:rsidR="0035531B" w:rsidRPr="00FE4333" w:rsidRDefault="0035531B" w:rsidP="00FE4333">
      <w:pPr>
        <w:pStyle w:val="Nadpisbezsl1-2"/>
        <w:rPr>
          <w:rStyle w:val="Tun9b"/>
          <w:b/>
        </w:rPr>
      </w:pPr>
      <w:r w:rsidRPr="00FE4333">
        <w:rPr>
          <w:rStyle w:val="Tun9b"/>
          <w:b/>
        </w:rPr>
        <w:t>Seznam poddodavatelů</w:t>
      </w:r>
    </w:p>
    <w:p w14:paraId="0D82ED50" w14:textId="77777777" w:rsidR="00165CEF" w:rsidRDefault="00165CEF" w:rsidP="00564DDD">
      <w:pPr>
        <w:pStyle w:val="Textbezslovn"/>
      </w:pPr>
    </w:p>
    <w:p w14:paraId="72D6C6C3" w14:textId="77777777" w:rsidR="0035531B" w:rsidRDefault="0035531B" w:rsidP="00454716">
      <w:pPr>
        <w:pStyle w:val="Textbezslovn"/>
        <w:ind w:left="0"/>
      </w:pPr>
      <w:r>
        <w:t>Jestliže dodavatel uvažuje zadat poddodavateli plnění části veřejné zakázky, uvede následující údaje:</w:t>
      </w:r>
    </w:p>
    <w:p w14:paraId="3494299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C868680"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30C5E59"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C8C43A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C0CA79A"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8F77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FE2C83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28FA8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1F8D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19EC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E9DE5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B02CC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7C71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D5B6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977C6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8C8A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9D125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4F3250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CD2A17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789985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A625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8195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DFDCF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D2C2F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32AA17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CE4915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484A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642F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D7F04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0FA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7A8543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FB31F1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5BB90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E8A46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888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367E6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F5F5E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DEEA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F796F9" w14:textId="77777777" w:rsidR="00564DDD" w:rsidRPr="00454716" w:rsidRDefault="00454716" w:rsidP="00454716">
            <w:pPr>
              <w:rPr>
                <w:sz w:val="16"/>
                <w:szCs w:val="16"/>
              </w:rPr>
            </w:pPr>
            <w:r w:rsidRPr="00454716">
              <w:rPr>
                <w:sz w:val="16"/>
                <w:szCs w:val="16"/>
              </w:rPr>
              <w:t>Celkem %</w:t>
            </w:r>
          </w:p>
        </w:tc>
        <w:tc>
          <w:tcPr>
            <w:tcW w:w="3969" w:type="dxa"/>
          </w:tcPr>
          <w:p w14:paraId="1567B809"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70BE21F"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7ECAFAB" w14:textId="77777777" w:rsidR="0035531B" w:rsidRDefault="0035531B" w:rsidP="00454716">
      <w:pPr>
        <w:pStyle w:val="Textbezslovn"/>
      </w:pPr>
    </w:p>
    <w:p w14:paraId="0E1BF43D" w14:textId="77777777" w:rsidR="00454716" w:rsidRDefault="00454716" w:rsidP="00454716">
      <w:pPr>
        <w:pStyle w:val="Textbezslovn"/>
      </w:pPr>
      <w:r>
        <w:br w:type="page"/>
      </w:r>
    </w:p>
    <w:p w14:paraId="617575B7" w14:textId="77777777" w:rsidR="0035531B" w:rsidRDefault="0035531B" w:rsidP="00FE4333">
      <w:pPr>
        <w:pStyle w:val="Nadpisbezsl1-1"/>
      </w:pPr>
      <w:r>
        <w:lastRenderedPageBreak/>
        <w:t xml:space="preserve">Příloha č. 3 </w:t>
      </w:r>
    </w:p>
    <w:p w14:paraId="7231D81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D3C497D" w14:textId="77777777" w:rsidR="00165CEF" w:rsidRDefault="00165CEF" w:rsidP="00454716">
      <w:pPr>
        <w:pStyle w:val="Textbezslovn"/>
        <w:ind w:left="0"/>
      </w:pPr>
    </w:p>
    <w:p w14:paraId="0CDC3DEB" w14:textId="77777777" w:rsidR="0035531B" w:rsidRDefault="0035531B" w:rsidP="00454716">
      <w:pPr>
        <w:pStyle w:val="Textbezslovn"/>
        <w:ind w:left="0"/>
      </w:pPr>
      <w:r>
        <w:t>Jméno nebo název společnosti/sdružení/seskupení: [</w:t>
      </w:r>
      <w:r w:rsidRPr="007C6D48">
        <w:rPr>
          <w:b/>
          <w:highlight w:val="yellow"/>
        </w:rPr>
        <w:t>DOPLNÍ DODAVATEL</w:t>
      </w:r>
      <w:r>
        <w:t>]</w:t>
      </w:r>
    </w:p>
    <w:p w14:paraId="78401D6F" w14:textId="77777777" w:rsidR="0035531B" w:rsidRDefault="0035531B" w:rsidP="00454716">
      <w:pPr>
        <w:pStyle w:val="Textbezslovn"/>
        <w:ind w:left="0"/>
      </w:pPr>
    </w:p>
    <w:p w14:paraId="4EB62CF3"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3DE74968" w14:textId="77777777" w:rsidR="0035531B" w:rsidRDefault="0035531B" w:rsidP="00454716">
      <w:pPr>
        <w:pStyle w:val="Textbezslovn"/>
        <w:ind w:left="0"/>
      </w:pPr>
      <w:r>
        <w:t>Obchodní firma [</w:t>
      </w:r>
      <w:r w:rsidRPr="007C6D48">
        <w:rPr>
          <w:b/>
          <w:highlight w:val="yellow"/>
        </w:rPr>
        <w:t>DOPLNÍ DODAVATEL</w:t>
      </w:r>
      <w:r>
        <w:t>]</w:t>
      </w:r>
    </w:p>
    <w:p w14:paraId="6CF80088" w14:textId="77777777" w:rsidR="0035531B" w:rsidRDefault="0035531B" w:rsidP="00454716">
      <w:pPr>
        <w:pStyle w:val="Textbezslovn"/>
        <w:ind w:left="0"/>
      </w:pPr>
      <w:r>
        <w:t>Sídlo [</w:t>
      </w:r>
      <w:r w:rsidRPr="00454716">
        <w:rPr>
          <w:highlight w:val="yellow"/>
        </w:rPr>
        <w:t>DOPLNÍ DODAVATEL</w:t>
      </w:r>
      <w:r>
        <w:t>]</w:t>
      </w:r>
    </w:p>
    <w:p w14:paraId="013954E0" w14:textId="77777777" w:rsidR="0035531B" w:rsidRDefault="0035531B" w:rsidP="00454716">
      <w:pPr>
        <w:pStyle w:val="Textbezslovn"/>
        <w:ind w:left="0"/>
      </w:pPr>
      <w:r>
        <w:t>Právní forma [</w:t>
      </w:r>
      <w:r w:rsidRPr="00454716">
        <w:rPr>
          <w:highlight w:val="yellow"/>
        </w:rPr>
        <w:t>DOPLNÍ DODAVATEL</w:t>
      </w:r>
      <w:r>
        <w:t>]</w:t>
      </w:r>
    </w:p>
    <w:p w14:paraId="0F79C568" w14:textId="77777777" w:rsidR="0035531B" w:rsidRDefault="0035531B" w:rsidP="00454716">
      <w:pPr>
        <w:pStyle w:val="Textbezslovn"/>
        <w:ind w:left="0"/>
      </w:pPr>
      <w:r>
        <w:t>IČO [</w:t>
      </w:r>
      <w:r w:rsidRPr="00454716">
        <w:rPr>
          <w:highlight w:val="yellow"/>
        </w:rPr>
        <w:t>DOPLNÍ DODAVATEL</w:t>
      </w:r>
      <w:r>
        <w:t>]</w:t>
      </w:r>
    </w:p>
    <w:p w14:paraId="4D96EAD1" w14:textId="77777777" w:rsidR="0035531B" w:rsidRDefault="0035531B" w:rsidP="00454716">
      <w:pPr>
        <w:pStyle w:val="Textbezslovn"/>
        <w:ind w:left="0"/>
      </w:pPr>
    </w:p>
    <w:p w14:paraId="31BB3692"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6294AB7" w14:textId="77777777" w:rsidR="0035531B" w:rsidRDefault="0035531B" w:rsidP="00454716">
      <w:pPr>
        <w:pStyle w:val="Odstavec1-2i"/>
      </w:pPr>
      <w:r>
        <w:t>[</w:t>
      </w:r>
      <w:r w:rsidRPr="00454716">
        <w:rPr>
          <w:highlight w:val="yellow"/>
        </w:rPr>
        <w:t>DOPLNÍ DODAVATEL</w:t>
      </w:r>
      <w:r>
        <w:t>]</w:t>
      </w:r>
    </w:p>
    <w:p w14:paraId="292439DB" w14:textId="77777777" w:rsidR="0035531B" w:rsidRDefault="0035531B" w:rsidP="00454716">
      <w:pPr>
        <w:pStyle w:val="Odstavec1-2i"/>
      </w:pPr>
      <w:r>
        <w:t>[</w:t>
      </w:r>
      <w:r w:rsidRPr="00454716">
        <w:rPr>
          <w:highlight w:val="yellow"/>
        </w:rPr>
        <w:t>DOPLNÍ DODAVATEL</w:t>
      </w:r>
      <w:r>
        <w:t>]</w:t>
      </w:r>
    </w:p>
    <w:p w14:paraId="6DCC4545" w14:textId="77777777" w:rsidR="0035531B" w:rsidRDefault="0035531B" w:rsidP="00454716">
      <w:pPr>
        <w:pStyle w:val="Odstavec1-2i"/>
      </w:pPr>
      <w:r>
        <w:t>[</w:t>
      </w:r>
      <w:r w:rsidRPr="00454716">
        <w:rPr>
          <w:highlight w:val="yellow"/>
        </w:rPr>
        <w:t>DOPLNÍ DODAVATEL</w:t>
      </w:r>
      <w:r>
        <w:t>]</w:t>
      </w:r>
    </w:p>
    <w:p w14:paraId="508A698B" w14:textId="77777777" w:rsidR="0035531B" w:rsidRDefault="0035531B" w:rsidP="00454716">
      <w:pPr>
        <w:pStyle w:val="Odstavec1-2i"/>
      </w:pPr>
      <w:r>
        <w:t>atd.</w:t>
      </w:r>
    </w:p>
    <w:p w14:paraId="68FFCE8A" w14:textId="77777777" w:rsidR="0035531B" w:rsidRDefault="0035531B" w:rsidP="00454716">
      <w:pPr>
        <w:pStyle w:val="Textbezslovn"/>
        <w:ind w:left="0"/>
      </w:pPr>
    </w:p>
    <w:p w14:paraId="38A3643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5249099C"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F47806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5157F4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4C19A4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CC2773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70281C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638D2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CEBCA7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AD453D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B655AB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560C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22970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62D1C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EA16BB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AF55E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E7F5EC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40813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5178E7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3C0979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E85209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698C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9A93F6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CF2C70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8CB66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2FB9C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9C0EBCD"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92316E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2335AD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CF7B7F4" w14:textId="77777777" w:rsidR="0035531B" w:rsidRDefault="0035531B" w:rsidP="00454716">
      <w:pPr>
        <w:pStyle w:val="Textbezslovn"/>
        <w:ind w:left="0"/>
      </w:pPr>
    </w:p>
    <w:p w14:paraId="1658D440" w14:textId="77777777" w:rsidR="0035531B" w:rsidRDefault="0035531B" w:rsidP="00454716">
      <w:pPr>
        <w:pStyle w:val="Textbezslovn"/>
        <w:ind w:left="0"/>
      </w:pPr>
    </w:p>
    <w:p w14:paraId="68D34F1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D8E6699"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2B02C05E" w14:textId="77777777" w:rsidR="0035531B" w:rsidRDefault="0035531B" w:rsidP="00454716">
      <w:pPr>
        <w:pStyle w:val="Textbezslovn"/>
        <w:ind w:left="0"/>
      </w:pPr>
    </w:p>
    <w:p w14:paraId="239AA640" w14:textId="77777777" w:rsidR="0035531B" w:rsidRDefault="0035531B" w:rsidP="00454716">
      <w:pPr>
        <w:pStyle w:val="Textbezslovn"/>
        <w:ind w:left="0"/>
      </w:pPr>
    </w:p>
    <w:p w14:paraId="7EE89F64"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D37BDBC" w14:textId="77777777" w:rsidR="0035531B" w:rsidRDefault="0035531B" w:rsidP="00454716">
      <w:pPr>
        <w:pStyle w:val="Textbezslovn"/>
        <w:ind w:left="0"/>
      </w:pPr>
    </w:p>
    <w:p w14:paraId="1E769942" w14:textId="77777777" w:rsidR="0035531B" w:rsidRDefault="0035531B" w:rsidP="00454716">
      <w:pPr>
        <w:pStyle w:val="Textbezslovn"/>
        <w:ind w:left="0"/>
      </w:pPr>
    </w:p>
    <w:p w14:paraId="46E24926" w14:textId="77777777" w:rsidR="00454716" w:rsidRDefault="00454716" w:rsidP="00454716">
      <w:pPr>
        <w:pStyle w:val="Textbezslovn"/>
        <w:ind w:left="0"/>
      </w:pPr>
      <w:r>
        <w:br w:type="page"/>
      </w:r>
    </w:p>
    <w:p w14:paraId="721D1E47" w14:textId="77777777" w:rsidR="0035531B" w:rsidRDefault="0035531B" w:rsidP="00FE4333">
      <w:pPr>
        <w:pStyle w:val="Nadpisbezsl1-1"/>
      </w:pPr>
      <w:r>
        <w:lastRenderedPageBreak/>
        <w:t>Příloha č. 4</w:t>
      </w:r>
    </w:p>
    <w:p w14:paraId="621F8413" w14:textId="77777777" w:rsidR="0035531B" w:rsidRPr="00AD792A" w:rsidRDefault="0035531B" w:rsidP="00FE4333">
      <w:pPr>
        <w:pStyle w:val="Nadpisbezsl1-2"/>
      </w:pPr>
      <w:r w:rsidRPr="00AD792A">
        <w:t>Seznam stavebních prací</w:t>
      </w:r>
    </w:p>
    <w:p w14:paraId="6E1AB786" w14:textId="77777777"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AFE84F0"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11FF7BBB"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13A65B7"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085CDA7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14:paraId="6D362840"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51B306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C078223" w14:textId="77777777" w:rsidR="00AD792A" w:rsidRPr="00E96AD3"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96AD3">
              <w:rPr>
                <w:b/>
              </w:rPr>
              <w:t>Cena stavebních prací, které dodavatel poskytl** za posledních 5 let v Kč***</w:t>
            </w:r>
            <w:r w:rsidR="00EE3C5F" w:rsidRPr="00E96AD3">
              <w:rPr>
                <w:b/>
              </w:rPr>
              <w:t xml:space="preserve"> </w:t>
            </w:r>
            <w:r w:rsidRPr="00E96AD3">
              <w:rPr>
                <w:b/>
              </w:rPr>
              <w:t>bez DPH</w:t>
            </w:r>
          </w:p>
        </w:tc>
        <w:tc>
          <w:tcPr>
            <w:tcW w:w="1276" w:type="dxa"/>
          </w:tcPr>
          <w:p w14:paraId="27185195" w14:textId="77777777" w:rsidR="00AD792A" w:rsidRPr="00E96AD3"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96AD3">
              <w:rPr>
                <w:b/>
              </w:rPr>
              <w:t>Hodnoty požadované</w:t>
            </w:r>
            <w:r w:rsidR="00BB4AF2" w:rsidRPr="00E96AD3">
              <w:rPr>
                <w:b/>
              </w:rPr>
              <w:t xml:space="preserve"> u </w:t>
            </w:r>
            <w:r w:rsidRPr="00E96AD3">
              <w:rPr>
                <w:b/>
              </w:rPr>
              <w:t>jednotli</w:t>
            </w:r>
            <w:r w:rsidR="00386CDC" w:rsidRPr="00E96AD3">
              <w:rPr>
                <w:b/>
              </w:rPr>
              <w:t>-</w:t>
            </w:r>
            <w:r w:rsidRPr="00E96AD3">
              <w:rPr>
                <w:b/>
              </w:rPr>
              <w:t>vých nejvýznamnějších stavebních prací v Kč***</w:t>
            </w:r>
            <w:r w:rsidR="00EE3C5F" w:rsidRPr="00E96AD3">
              <w:rPr>
                <w:b/>
              </w:rPr>
              <w:t xml:space="preserve"> </w:t>
            </w:r>
            <w:r w:rsidRPr="00E96AD3">
              <w:rPr>
                <w:b/>
              </w:rPr>
              <w:t>bez DPH, resp. km/m/ks</w:t>
            </w:r>
          </w:p>
        </w:tc>
      </w:tr>
      <w:tr w:rsidR="00AD792A" w:rsidRPr="00AD792A" w14:paraId="224FB5BD"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413ED3CA" w14:textId="77777777" w:rsidR="00AD792A" w:rsidRPr="00AD792A" w:rsidRDefault="00AD792A" w:rsidP="00AD792A">
            <w:pPr>
              <w:rPr>
                <w:b/>
                <w:sz w:val="16"/>
                <w:szCs w:val="16"/>
              </w:rPr>
            </w:pPr>
            <w:r w:rsidRPr="00AD792A">
              <w:rPr>
                <w:b/>
                <w:sz w:val="16"/>
                <w:szCs w:val="16"/>
              </w:rPr>
              <w:t>A) v ČR</w:t>
            </w:r>
          </w:p>
        </w:tc>
      </w:tr>
      <w:tr w:rsidR="00AD792A" w:rsidRPr="00454716" w14:paraId="32720AC0"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66FBE6D4"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8D344A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BFEB61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59CFD0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2A4D45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87391D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4AE6C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44EE6E"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C133DE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93B35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F8E42C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FA5219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D0762E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F69C3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79588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2B8DC86"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07BDA2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A6E306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04334C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D4CCF4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B96D0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297836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998B73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24677DC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58F0AE9C" w14:textId="77777777" w:rsidR="00AD792A" w:rsidRPr="00AD792A" w:rsidRDefault="00AD792A" w:rsidP="00AD792A">
            <w:pPr>
              <w:rPr>
                <w:b/>
                <w:sz w:val="16"/>
                <w:szCs w:val="16"/>
              </w:rPr>
            </w:pPr>
            <w:r w:rsidRPr="00AD792A">
              <w:rPr>
                <w:b/>
                <w:sz w:val="16"/>
                <w:szCs w:val="16"/>
              </w:rPr>
              <w:t>B) v zahraničí</w:t>
            </w:r>
          </w:p>
        </w:tc>
      </w:tr>
      <w:tr w:rsidR="00AD792A" w:rsidRPr="00454716" w14:paraId="6CCCF106"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150EC5F" w14:textId="77777777"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88D16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D53A0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20C6F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27D94B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BF506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47B648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E19315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D476CC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2553B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09F85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887E48F"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0583770"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353965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8BB222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6C2EE86"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7787B3C5"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2C08777E"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5BDCD80A"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258EB79"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84E53C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FEFE1F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0BB915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F456E8F" w14:textId="77777777" w:rsidR="00AD792A" w:rsidRDefault="00AD792A" w:rsidP="00AD792A">
      <w:pPr>
        <w:pStyle w:val="Textbezslovn"/>
        <w:ind w:left="0"/>
      </w:pPr>
    </w:p>
    <w:p w14:paraId="65AF42A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0F9D17A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18A1155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6BD9DB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358B59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5D3B7DEE" w14:textId="77777777" w:rsidR="0035531B" w:rsidRDefault="0035531B" w:rsidP="00AA6BA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E5AFB0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35C7CFB"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E336952" w14:textId="77777777" w:rsidR="0035531B" w:rsidRDefault="0035531B" w:rsidP="00EE3C5F">
      <w:pPr>
        <w:pStyle w:val="Textbezslovn"/>
      </w:pPr>
    </w:p>
    <w:p w14:paraId="755C5B35"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323FA16" w14:textId="77777777" w:rsidR="0035531B" w:rsidRDefault="0035531B" w:rsidP="00EE3C5F">
      <w:pPr>
        <w:pStyle w:val="Textbezslovn"/>
      </w:pPr>
      <w:r>
        <w:t xml:space="preserve"> </w:t>
      </w:r>
    </w:p>
    <w:p w14:paraId="463E0551" w14:textId="77777777" w:rsidR="00EE3C5F" w:rsidRDefault="00EE3C5F">
      <w:r>
        <w:br w:type="page"/>
      </w:r>
    </w:p>
    <w:p w14:paraId="545EE0D9" w14:textId="77777777" w:rsidR="0035531B" w:rsidRDefault="0035531B" w:rsidP="00FE4333">
      <w:pPr>
        <w:pStyle w:val="Nadpisbezsl1-1"/>
      </w:pPr>
      <w:r>
        <w:lastRenderedPageBreak/>
        <w:t>Příloha č. 5</w:t>
      </w:r>
    </w:p>
    <w:p w14:paraId="56E4B84D" w14:textId="77777777" w:rsidR="0035531B" w:rsidRPr="00EE3C5F" w:rsidRDefault="0035531B" w:rsidP="00FE4333">
      <w:pPr>
        <w:pStyle w:val="Nadpisbezsl1-2"/>
      </w:pPr>
      <w:r w:rsidRPr="00EE3C5F">
        <w:t>Seznam odborného personálu dodavatele</w:t>
      </w:r>
    </w:p>
    <w:p w14:paraId="1F7F4927" w14:textId="77777777"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AA2CB4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1261536"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D08B3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1E3AAD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61D731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32D403C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618E970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25C592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BD4ED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29AF6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DCD32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9DD8B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FACDD4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644BF2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66562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73541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56E2C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EAB60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29C16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5B1D9F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303A5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DE6B3B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689EA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408045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4CDBC1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912B89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E3F50C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E0B45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17528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6B18F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4745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B5679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152FB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91832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61D0D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79618E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6A05F9C"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D373841"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A75F76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AA0B92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2ECEB4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60C081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180AF21" w14:textId="77777777" w:rsidR="00EE3C5F" w:rsidRDefault="00EE3C5F" w:rsidP="00EE3C5F">
      <w:pPr>
        <w:pStyle w:val="Textbezslovn"/>
      </w:pPr>
    </w:p>
    <w:p w14:paraId="10CB3518"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5EC0A4B8" w14:textId="77777777" w:rsidR="00EE3C5F" w:rsidRDefault="00EE3C5F" w:rsidP="00EE3C5F">
      <w:pPr>
        <w:pStyle w:val="Textbezslovn"/>
      </w:pPr>
    </w:p>
    <w:p w14:paraId="1F7C203B" w14:textId="77777777" w:rsidR="0035531B" w:rsidRPr="00EE3C5F" w:rsidRDefault="0035531B" w:rsidP="00E22C30">
      <w:pPr>
        <w:pStyle w:val="Textbezslovn"/>
        <w:ind w:left="0"/>
        <w:rPr>
          <w:b/>
        </w:rPr>
      </w:pPr>
      <w:r w:rsidRPr="00EE3C5F">
        <w:rPr>
          <w:b/>
        </w:rPr>
        <w:t xml:space="preserve">Přílohy: </w:t>
      </w:r>
      <w:r w:rsidRPr="00EE3C5F">
        <w:rPr>
          <w:b/>
        </w:rPr>
        <w:tab/>
      </w:r>
    </w:p>
    <w:p w14:paraId="77ED34CC" w14:textId="77777777" w:rsidR="0035531B" w:rsidRDefault="0035531B" w:rsidP="00B61530">
      <w:pPr>
        <w:pStyle w:val="Odrka1-1"/>
        <w:tabs>
          <w:tab w:val="clear" w:pos="1077"/>
        </w:tabs>
        <w:ind w:left="426"/>
      </w:pPr>
      <w:r>
        <w:t>profesní životopisy každého člena odborného personálu dodavatele (viz Příloha č. 6 Pokynů)</w:t>
      </w:r>
    </w:p>
    <w:p w14:paraId="620F6D3E"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04DEDC8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4BF34A8" w14:textId="77777777" w:rsidR="0035531B" w:rsidRDefault="0035531B" w:rsidP="00EE3C5F">
      <w:pPr>
        <w:pStyle w:val="Textbezslovn"/>
      </w:pPr>
      <w:r>
        <w:t xml:space="preserve"> </w:t>
      </w:r>
    </w:p>
    <w:p w14:paraId="6653F668" w14:textId="77777777" w:rsidR="00EE3C5F" w:rsidRDefault="00EE3C5F">
      <w:r>
        <w:br w:type="page"/>
      </w:r>
    </w:p>
    <w:p w14:paraId="3E20EAD8" w14:textId="77777777" w:rsidR="0035531B" w:rsidRDefault="0035531B" w:rsidP="00FE4333">
      <w:pPr>
        <w:pStyle w:val="Nadpisbezsl1-1"/>
      </w:pPr>
      <w:r>
        <w:lastRenderedPageBreak/>
        <w:t>Příloha č. 6</w:t>
      </w:r>
    </w:p>
    <w:p w14:paraId="0FDE2C00" w14:textId="77777777" w:rsidR="0035531B" w:rsidRPr="00EE3C5F" w:rsidRDefault="0035531B" w:rsidP="00FE4333">
      <w:pPr>
        <w:pStyle w:val="Nadpisbezsl1-2"/>
      </w:pPr>
      <w:r w:rsidRPr="00EE3C5F">
        <w:t>Vzor profesního životopisu</w:t>
      </w:r>
    </w:p>
    <w:p w14:paraId="594AB312" w14:textId="77777777" w:rsidR="00165CEF" w:rsidRDefault="00165CEF" w:rsidP="00474F4D">
      <w:pPr>
        <w:pStyle w:val="Textbezslovn"/>
        <w:ind w:left="0"/>
      </w:pPr>
    </w:p>
    <w:p w14:paraId="21C4A6C9"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14:paraId="103F406B" w14:textId="77777777" w:rsidR="00474F4D" w:rsidRDefault="00474F4D" w:rsidP="00474F4D">
      <w:pPr>
        <w:pStyle w:val="Textbezslovn"/>
        <w:ind w:left="0"/>
      </w:pPr>
    </w:p>
    <w:p w14:paraId="659702B7" w14:textId="77777777" w:rsidR="0035531B" w:rsidRDefault="0035531B" w:rsidP="00AA6BA3">
      <w:pPr>
        <w:pStyle w:val="Odstavec1-1a"/>
        <w:numPr>
          <w:ilvl w:val="0"/>
          <w:numId w:val="15"/>
        </w:numPr>
      </w:pPr>
      <w:r>
        <w:t>Příjmení: [</w:t>
      </w:r>
      <w:r w:rsidRPr="007C6D48">
        <w:rPr>
          <w:b/>
          <w:highlight w:val="yellow"/>
        </w:rPr>
        <w:t>DOPLNÍ DODAVATEL</w:t>
      </w:r>
      <w:r>
        <w:t>]</w:t>
      </w:r>
    </w:p>
    <w:p w14:paraId="6D500902" w14:textId="77777777" w:rsidR="0035531B" w:rsidRDefault="0035531B" w:rsidP="00AA6BA3">
      <w:pPr>
        <w:pStyle w:val="Odstavec1-1a"/>
        <w:numPr>
          <w:ilvl w:val="0"/>
          <w:numId w:val="15"/>
        </w:numPr>
      </w:pPr>
      <w:r>
        <w:t>Jméno: [</w:t>
      </w:r>
      <w:r w:rsidRPr="007C6D48">
        <w:rPr>
          <w:b/>
          <w:highlight w:val="yellow"/>
        </w:rPr>
        <w:t>DOPLNÍ DODAVATEL</w:t>
      </w:r>
      <w:r>
        <w:t>]</w:t>
      </w:r>
    </w:p>
    <w:p w14:paraId="32768C76" w14:textId="77777777" w:rsidR="0035531B" w:rsidRDefault="0035531B" w:rsidP="00AA6BA3">
      <w:pPr>
        <w:pStyle w:val="Odstavec1-1a"/>
        <w:numPr>
          <w:ilvl w:val="0"/>
          <w:numId w:val="15"/>
        </w:numPr>
      </w:pPr>
      <w:r>
        <w:t>Datum narození: [</w:t>
      </w:r>
      <w:r w:rsidRPr="00833899">
        <w:rPr>
          <w:highlight w:val="yellow"/>
        </w:rPr>
        <w:t>DOPLNÍ DODAVATEL</w:t>
      </w:r>
      <w:r>
        <w:t>]</w:t>
      </w:r>
    </w:p>
    <w:p w14:paraId="08F752BA" w14:textId="77777777" w:rsidR="0035531B" w:rsidRDefault="0035531B" w:rsidP="00AA6BA3">
      <w:pPr>
        <w:pStyle w:val="Odstavec1-1a"/>
        <w:numPr>
          <w:ilvl w:val="0"/>
          <w:numId w:val="15"/>
        </w:numPr>
      </w:pPr>
      <w:r>
        <w:t>Kontaktní pracovní adresa (včetně pracovní tel/e-mail): [</w:t>
      </w:r>
      <w:r w:rsidRPr="00833899">
        <w:rPr>
          <w:highlight w:val="yellow"/>
        </w:rPr>
        <w:t>DOPLNÍ DODAVATEL</w:t>
      </w:r>
      <w:r>
        <w:t>]</w:t>
      </w:r>
    </w:p>
    <w:p w14:paraId="132D6478" w14:textId="77777777" w:rsidR="0035531B" w:rsidRPr="00833899" w:rsidRDefault="0035531B" w:rsidP="00AA6BA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2E2870E9" w14:textId="77777777"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F73FA3A"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F536A79"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56F62C7" w14:textId="77777777"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0806306" w14:textId="77777777" w:rsidR="00474F4D" w:rsidRPr="00833899" w:rsidRDefault="00452F69" w:rsidP="00307641">
            <w:pPr>
              <w:rPr>
                <w:sz w:val="16"/>
                <w:szCs w:val="16"/>
              </w:rPr>
            </w:pPr>
            <w:r w:rsidRPr="00833899">
              <w:rPr>
                <w:sz w:val="16"/>
                <w:szCs w:val="16"/>
              </w:rPr>
              <w:t>Délka:</w:t>
            </w:r>
          </w:p>
          <w:p w14:paraId="3863C8DA" w14:textId="77777777"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14:paraId="671D2DB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8C4471" w14:textId="77777777"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D2D46F4"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D07F69A"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12A7C5E" w14:textId="77777777" w:rsidR="0035531B" w:rsidRPr="00833899" w:rsidRDefault="0035531B" w:rsidP="00474F4D">
      <w:pPr>
        <w:pStyle w:val="Textbezslovn"/>
        <w:ind w:left="0"/>
      </w:pPr>
    </w:p>
    <w:p w14:paraId="45F1E968"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C940AA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6699AA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C5E1D5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1980F9B" w14:textId="77777777" w:rsidR="0035531B" w:rsidRPr="00833899" w:rsidRDefault="0035531B" w:rsidP="00474F4D">
      <w:pPr>
        <w:pStyle w:val="Textbezslovn"/>
        <w:ind w:left="0"/>
      </w:pPr>
    </w:p>
    <w:p w14:paraId="219BA353"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6AD55DD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7AD215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7E3E9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4345BA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90DD0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E4A9E5"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A56A53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59D32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1F659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2E5C8E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466FC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05B18B"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678F47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A2E93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C5375"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B5A81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6B07E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7EA2A1E"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D5EB5A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61B1304" w14:textId="77777777" w:rsidR="00452F69" w:rsidRPr="00833899" w:rsidRDefault="00452F69" w:rsidP="00474F4D">
      <w:pPr>
        <w:pStyle w:val="Textbezslovn"/>
        <w:ind w:left="0"/>
      </w:pPr>
    </w:p>
    <w:p w14:paraId="47B5621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480B37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871D56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2142C27"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34AD9A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AEEB14E"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214CEB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D0C04B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98BFA8F"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6A18309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162C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1EAD3D"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60E8CA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F7CF99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57A093"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3B7DBE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EA4E8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804F01"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D63ACD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EC05C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D47BF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8A5BA6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3682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A6D519"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849FB3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C7B596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B2E0B50"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14:paraId="7074D0CE"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20E9D5" w14:textId="77777777" w:rsidR="0035531B" w:rsidRPr="00833899" w:rsidRDefault="0035531B" w:rsidP="00474F4D">
      <w:pPr>
        <w:pStyle w:val="Textbezslovn"/>
        <w:ind w:left="0"/>
      </w:pPr>
    </w:p>
    <w:p w14:paraId="10B75311"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3FA7FFA" w14:textId="77777777" w:rsidR="0035531B" w:rsidRDefault="0035531B" w:rsidP="00452F69">
      <w:pPr>
        <w:pStyle w:val="Textbezslovn"/>
        <w:ind w:left="1077"/>
      </w:pPr>
      <w:r>
        <w:t>(vlastní doklady budou tvořit přílohu Seznamu odborného personálu zhotovitele, tj. Přílohy č. 5 těchto Pokynů)</w:t>
      </w:r>
    </w:p>
    <w:p w14:paraId="1C0C7AA1" w14:textId="77777777" w:rsidR="0035531B" w:rsidRDefault="0035531B" w:rsidP="00452F69">
      <w:pPr>
        <w:pStyle w:val="Odstavec1-1a"/>
      </w:pPr>
      <w:r>
        <w:t>Jiné informace (dle uvážení dodavatele): [</w:t>
      </w:r>
      <w:r w:rsidRPr="00833899">
        <w:rPr>
          <w:highlight w:val="yellow"/>
        </w:rPr>
        <w:t>DOPLNÍ DODAVATEL</w:t>
      </w:r>
      <w:r>
        <w:t>]</w:t>
      </w:r>
    </w:p>
    <w:p w14:paraId="25C9400A" w14:textId="77777777" w:rsidR="0035531B" w:rsidRDefault="0035531B" w:rsidP="00474F4D">
      <w:pPr>
        <w:pStyle w:val="Textbezslovn"/>
        <w:ind w:left="0"/>
      </w:pPr>
    </w:p>
    <w:p w14:paraId="34AA9966" w14:textId="77777777" w:rsidR="0035531B" w:rsidRDefault="0035531B" w:rsidP="00474F4D">
      <w:pPr>
        <w:pStyle w:val="Textbezslovn"/>
        <w:ind w:left="0"/>
      </w:pPr>
      <w:r>
        <w:t xml:space="preserve"> </w:t>
      </w:r>
    </w:p>
    <w:p w14:paraId="0FCBA8C3" w14:textId="77777777" w:rsidR="00EE3C5F" w:rsidRDefault="00EE3C5F" w:rsidP="00474F4D">
      <w:r>
        <w:br w:type="page"/>
      </w:r>
    </w:p>
    <w:p w14:paraId="1315F7FD" w14:textId="77777777" w:rsidR="0035531B" w:rsidRDefault="0035531B" w:rsidP="00FE4333">
      <w:pPr>
        <w:pStyle w:val="Nadpisbezsl1-1"/>
      </w:pPr>
      <w:r>
        <w:lastRenderedPageBreak/>
        <w:t>Příloha č. 7</w:t>
      </w:r>
    </w:p>
    <w:p w14:paraId="4CD772C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05A721E" w14:textId="77777777" w:rsidR="00165CEF" w:rsidRDefault="00165CEF" w:rsidP="00452F69">
      <w:pPr>
        <w:pStyle w:val="Textbezslovn"/>
      </w:pPr>
    </w:p>
    <w:p w14:paraId="28D8A31F" w14:textId="77777777" w:rsidR="0035531B" w:rsidRPr="00833899" w:rsidRDefault="0035531B" w:rsidP="00452F69">
      <w:pPr>
        <w:pStyle w:val="Textbezslovn"/>
        <w:ind w:left="0"/>
        <w:rPr>
          <w:rStyle w:val="Tun9b"/>
          <w:b w:val="0"/>
        </w:rPr>
      </w:pPr>
      <w:r w:rsidRPr="00452F69">
        <w:rPr>
          <w:rStyle w:val="Tun9b"/>
        </w:rPr>
        <w:t>Čestné prohlášení</w:t>
      </w:r>
    </w:p>
    <w:p w14:paraId="19F694E9"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14:paraId="23BB7CC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AF62E4"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71BB4A"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2AE664"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23D5625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C2B9A65" w14:textId="77777777" w:rsidR="0035531B" w:rsidRDefault="0035531B" w:rsidP="00452F69">
      <w:pPr>
        <w:pStyle w:val="Textbezslovn"/>
        <w:ind w:left="0"/>
      </w:pPr>
      <w:r w:rsidRPr="00307641">
        <w:rPr>
          <w:b/>
        </w:rPr>
        <w:t>čestně prohlašuje</w:t>
      </w:r>
      <w:r>
        <w:t>, že:</w:t>
      </w:r>
    </w:p>
    <w:p w14:paraId="3FCF0443"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03E3439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0A431F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61CFF0E" w14:textId="77777777" w:rsidR="00D139AC" w:rsidRPr="00D139AC" w:rsidRDefault="00D139AC" w:rsidP="00307641">
      <w:pPr>
        <w:pStyle w:val="Doplujcdaje"/>
        <w:jc w:val="both"/>
      </w:pPr>
    </w:p>
    <w:p w14:paraId="5171BCB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36273DB" w14:textId="77777777" w:rsidR="0035531B" w:rsidRDefault="0035531B" w:rsidP="00307641">
      <w:pPr>
        <w:pStyle w:val="Textbezslovn"/>
        <w:ind w:left="0"/>
      </w:pPr>
    </w:p>
    <w:p w14:paraId="43036031" w14:textId="77777777" w:rsidR="00307641" w:rsidRDefault="00307641" w:rsidP="00307641">
      <w:pPr>
        <w:pStyle w:val="Textbezslovn"/>
        <w:ind w:left="0"/>
      </w:pPr>
    </w:p>
    <w:p w14:paraId="738E0426" w14:textId="77777777"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14:paraId="2A422988" w14:textId="77777777" w:rsidR="0035531B" w:rsidRDefault="0035531B" w:rsidP="00307641">
      <w:pPr>
        <w:pStyle w:val="Textbezslovn"/>
        <w:ind w:left="0"/>
      </w:pPr>
    </w:p>
    <w:p w14:paraId="47400678" w14:textId="77777777" w:rsidR="0035531B" w:rsidRDefault="0035531B" w:rsidP="00307641">
      <w:pPr>
        <w:pStyle w:val="Textbezslovn"/>
        <w:ind w:left="0"/>
      </w:pPr>
      <w:r>
        <w:t>Podpis osoby oprávněné jednat za dodavatele:</w:t>
      </w:r>
    </w:p>
    <w:p w14:paraId="7E450F0B" w14:textId="77777777" w:rsidR="0035531B" w:rsidRDefault="0035531B" w:rsidP="00307641">
      <w:pPr>
        <w:pStyle w:val="Textbezslovn"/>
        <w:ind w:left="0"/>
      </w:pPr>
    </w:p>
    <w:p w14:paraId="3A5F16F4" w14:textId="77777777" w:rsidR="00307641" w:rsidRDefault="00307641" w:rsidP="00307641">
      <w:pPr>
        <w:pStyle w:val="Textbezslovn"/>
        <w:ind w:left="0"/>
      </w:pPr>
    </w:p>
    <w:p w14:paraId="6D004F27" w14:textId="77777777" w:rsidR="00307641" w:rsidRDefault="0035531B" w:rsidP="00307641">
      <w:pPr>
        <w:pStyle w:val="Textbezslovn"/>
        <w:ind w:left="0"/>
      </w:pPr>
      <w:r>
        <w:t>Jméno</w:t>
      </w:r>
      <w:r w:rsidR="00307641">
        <w:t>: ______________________</w:t>
      </w:r>
    </w:p>
    <w:p w14:paraId="3FE97411" w14:textId="77777777" w:rsidR="0035531B" w:rsidRDefault="0035531B" w:rsidP="00307641">
      <w:pPr>
        <w:pStyle w:val="Textbezslovn"/>
        <w:ind w:left="0"/>
      </w:pPr>
      <w:r>
        <w:tab/>
      </w:r>
    </w:p>
    <w:p w14:paraId="7A169567" w14:textId="77777777" w:rsidR="00307641" w:rsidRDefault="00307641" w:rsidP="00307641">
      <w:pPr>
        <w:pStyle w:val="Textbezslovn"/>
        <w:ind w:left="0"/>
      </w:pPr>
    </w:p>
    <w:p w14:paraId="4F6E7978" w14:textId="77777777" w:rsidR="0035531B" w:rsidRDefault="0035531B" w:rsidP="00307641">
      <w:pPr>
        <w:pStyle w:val="Textbezslovn"/>
        <w:ind w:left="0"/>
      </w:pPr>
      <w:r>
        <w:t>Podp</w:t>
      </w:r>
      <w:r w:rsidR="00307641">
        <w:t>is: ______________________</w:t>
      </w:r>
    </w:p>
    <w:p w14:paraId="5C36BD8B" w14:textId="77777777" w:rsidR="0035531B" w:rsidRDefault="0035531B" w:rsidP="00307641">
      <w:pPr>
        <w:pStyle w:val="Textbezslovn"/>
        <w:ind w:left="0"/>
      </w:pPr>
      <w:r>
        <w:t xml:space="preserve"> </w:t>
      </w:r>
    </w:p>
    <w:p w14:paraId="3B126C3E" w14:textId="77777777" w:rsidR="00EE3C5F" w:rsidRDefault="00EE3C5F" w:rsidP="00452F69">
      <w:pPr>
        <w:pStyle w:val="Textbezslovn"/>
      </w:pPr>
      <w:r>
        <w:br w:type="page"/>
      </w:r>
    </w:p>
    <w:p w14:paraId="4CCF4BD5" w14:textId="77777777" w:rsidR="0035531B" w:rsidRDefault="0035531B" w:rsidP="00FE4333">
      <w:pPr>
        <w:pStyle w:val="Nadpisbezsl1-1"/>
      </w:pPr>
      <w:r>
        <w:lastRenderedPageBreak/>
        <w:t>Příloha č. 8</w:t>
      </w:r>
    </w:p>
    <w:p w14:paraId="479D04E4"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DD188D9" w14:textId="77777777" w:rsidR="00165CEF" w:rsidRPr="00307641" w:rsidRDefault="00165CEF" w:rsidP="00307641">
      <w:pPr>
        <w:pStyle w:val="Textbezslovn"/>
      </w:pPr>
    </w:p>
    <w:p w14:paraId="1A7BEDDC" w14:textId="77777777" w:rsidR="0035531B" w:rsidRPr="00307641" w:rsidRDefault="0035531B" w:rsidP="00307641">
      <w:pPr>
        <w:pStyle w:val="Textbezslovn"/>
        <w:ind w:left="0"/>
        <w:rPr>
          <w:b/>
        </w:rPr>
      </w:pPr>
      <w:r w:rsidRPr="00307641">
        <w:rPr>
          <w:b/>
        </w:rPr>
        <w:t>Čestné prohlášení</w:t>
      </w:r>
    </w:p>
    <w:p w14:paraId="1F60E2A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14:paraId="62E49A7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7072AC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9015382"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2ED910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EE245A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99654C1" w14:textId="77777777"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14:paraId="473E6873" w14:textId="77777777"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039D2AD" w14:textId="77777777"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14:paraId="05541AF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14:paraId="069ACFE5"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14:paraId="7C264214" w14:textId="77777777"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2C1FAD1"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14:paraId="46C00003" w14:textId="77777777" w:rsidR="0035531B" w:rsidRDefault="0035531B" w:rsidP="00307641">
      <w:pPr>
        <w:pStyle w:val="Textbezslovn"/>
        <w:ind w:left="0"/>
      </w:pPr>
    </w:p>
    <w:p w14:paraId="4ECD55FF" w14:textId="77777777" w:rsidR="00464409" w:rsidRDefault="00464409">
      <w:pPr>
        <w:rPr>
          <w:rFonts w:asciiTheme="majorHAnsi" w:hAnsiTheme="majorHAnsi"/>
          <w:b/>
          <w:caps/>
          <w:sz w:val="22"/>
        </w:rPr>
      </w:pPr>
      <w:r>
        <w:br w:type="page"/>
      </w:r>
    </w:p>
    <w:p w14:paraId="3668E87C" w14:textId="77777777" w:rsidR="0035531B" w:rsidRDefault="0035531B" w:rsidP="001E651D">
      <w:pPr>
        <w:pStyle w:val="Nadpisbezsl1-1"/>
      </w:pPr>
      <w:r>
        <w:lastRenderedPageBreak/>
        <w:t>Příloha č. 9</w:t>
      </w:r>
    </w:p>
    <w:p w14:paraId="71ABB682"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38594C8" w14:textId="77777777" w:rsidR="00165CEF" w:rsidRDefault="00165CEF" w:rsidP="00307641">
      <w:pPr>
        <w:pStyle w:val="Textbezslovn"/>
      </w:pPr>
    </w:p>
    <w:p w14:paraId="16A9AABB"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060774E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1586B0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71C281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E39FAD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4C53181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80E1D5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087945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9C71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ACEEF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CEE10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002A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BE54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B781E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A0D96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A6F37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9FD72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FC028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4396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E5CB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5D7C3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9CBD1D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B3EA5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ED2262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6737BE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76668D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C1B06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0F6D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DB651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FBF1AD"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598DD8B"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47808F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733171" w14:textId="77777777" w:rsidR="0035531B" w:rsidRPr="00833899" w:rsidRDefault="0035531B" w:rsidP="00307641">
      <w:pPr>
        <w:pStyle w:val="Textbezslovn"/>
      </w:pPr>
    </w:p>
    <w:p w14:paraId="6D3CB3B5" w14:textId="77777777" w:rsidR="0035531B" w:rsidRDefault="0035531B" w:rsidP="00307641">
      <w:pPr>
        <w:pStyle w:val="Textbezslovn"/>
      </w:pPr>
    </w:p>
    <w:p w14:paraId="4CC72A07" w14:textId="77777777" w:rsidR="00307641" w:rsidRDefault="00307641">
      <w:r>
        <w:br w:type="page"/>
      </w:r>
    </w:p>
    <w:p w14:paraId="0FA43160" w14:textId="77777777" w:rsidR="0035531B" w:rsidRDefault="0035531B" w:rsidP="001E651D">
      <w:pPr>
        <w:pStyle w:val="Nadpisbezsl1-1"/>
      </w:pPr>
      <w:r>
        <w:lastRenderedPageBreak/>
        <w:t>Příloha č. 10</w:t>
      </w:r>
    </w:p>
    <w:p w14:paraId="2906F9C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0BA83EB4" w14:textId="77777777" w:rsidR="00165CEF" w:rsidRDefault="00165CEF" w:rsidP="00307641">
      <w:pPr>
        <w:pStyle w:val="Textbezslovn"/>
        <w:ind w:left="0"/>
        <w:rPr>
          <w:b/>
        </w:rPr>
      </w:pPr>
    </w:p>
    <w:p w14:paraId="507A2DD8" w14:textId="77777777" w:rsidR="0035531B" w:rsidRPr="00307641" w:rsidRDefault="0035531B" w:rsidP="00307641">
      <w:pPr>
        <w:pStyle w:val="Textbezslovn"/>
        <w:ind w:left="0"/>
        <w:rPr>
          <w:b/>
        </w:rPr>
      </w:pPr>
      <w:r w:rsidRPr="00307641">
        <w:rPr>
          <w:b/>
        </w:rPr>
        <w:t>Čestné prohlášení</w:t>
      </w:r>
    </w:p>
    <w:p w14:paraId="7A3DA8FB"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14:paraId="2A88AC8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4EAC8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D3C89F5"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6856593"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696B5F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ED04883" w14:textId="77777777" w:rsidR="0035531B" w:rsidRDefault="005A3417" w:rsidP="00307641">
      <w:pPr>
        <w:pStyle w:val="Textbezslovn"/>
        <w:ind w:left="0"/>
      </w:pPr>
      <w:r>
        <w:rPr>
          <w:b/>
        </w:rPr>
        <w:t xml:space="preserve">podáním nabídky </w:t>
      </w:r>
      <w:r w:rsidR="0035531B" w:rsidRPr="00AA3E17">
        <w:rPr>
          <w:b/>
        </w:rPr>
        <w:t>čestně prohlašuje</w:t>
      </w:r>
      <w:r w:rsidR="0035531B">
        <w:t>, že:</w:t>
      </w:r>
    </w:p>
    <w:p w14:paraId="677A7379"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06C5B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5FACD766"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4D05A3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821DAF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5DA915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6203390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47DBFB23"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D3E38A4"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70FDDF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76C4411F"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75DCA7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0AF7146"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559958F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6F6704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73DC28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761700E"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42DA50D"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1621D1C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7A2C2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BFC414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54E8653"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40147718"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6C299B6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33C77EC"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1D14B9D"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083F225" w14:textId="77777777" w:rsidR="0035531B" w:rsidRDefault="0035531B" w:rsidP="00307641">
      <w:pPr>
        <w:pStyle w:val="Textbezslovn"/>
        <w:ind w:left="0"/>
      </w:pPr>
    </w:p>
    <w:p w14:paraId="70ED6708" w14:textId="77777777" w:rsidR="0035531B" w:rsidRDefault="0035531B" w:rsidP="00307641">
      <w:pPr>
        <w:pStyle w:val="Textbezslovn"/>
        <w:ind w:left="0"/>
      </w:pPr>
      <w:r>
        <w:t>Roční obrat odpovídá [</w:t>
      </w:r>
      <w:r w:rsidRPr="00833899">
        <w:rPr>
          <w:highlight w:val="yellow"/>
        </w:rPr>
        <w:t>DODAVATEL UPRAVÍ DLE POTŘEBY</w:t>
      </w:r>
      <w:r>
        <w:t>]</w:t>
      </w:r>
    </w:p>
    <w:p w14:paraId="5E9685D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4F9913D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E9A382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3D691A58" w14:textId="77777777" w:rsidR="00964860" w:rsidRDefault="0035531B" w:rsidP="00964860">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1"/>
      <w:bookmarkEnd w:id="2"/>
      <w:bookmarkEnd w:id="3"/>
      <w:bookmarkEnd w:id="4"/>
    </w:p>
    <w:sectPr w:rsidR="00964860" w:rsidSect="00ED6360">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F3E1E" w14:textId="77777777" w:rsidR="00303719" w:rsidRDefault="00303719" w:rsidP="00962258">
      <w:pPr>
        <w:spacing w:after="0" w:line="240" w:lineRule="auto"/>
      </w:pPr>
      <w:r>
        <w:separator/>
      </w:r>
    </w:p>
  </w:endnote>
  <w:endnote w:type="continuationSeparator" w:id="0">
    <w:p w14:paraId="085E722B" w14:textId="77777777" w:rsidR="00303719" w:rsidRDefault="003037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6EDA" w:rsidRPr="007149CF" w14:paraId="48E18DFE" w14:textId="77777777" w:rsidTr="00EB46E5">
      <w:tc>
        <w:tcPr>
          <w:tcW w:w="1361" w:type="dxa"/>
          <w:tcMar>
            <w:left w:w="0" w:type="dxa"/>
            <w:right w:w="0" w:type="dxa"/>
          </w:tcMar>
          <w:vAlign w:val="bottom"/>
        </w:tcPr>
        <w:p w14:paraId="39B52DFC" w14:textId="73E39894" w:rsidR="000A6EDA" w:rsidRPr="00B8518B" w:rsidRDefault="000A6ED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77B8">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E77B8">
            <w:rPr>
              <w:rStyle w:val="slostrnky"/>
              <w:noProof/>
            </w:rPr>
            <w:t>42</w:t>
          </w:r>
          <w:r w:rsidRPr="00B8518B">
            <w:rPr>
              <w:rStyle w:val="slostrnky"/>
            </w:rPr>
            <w:fldChar w:fldCharType="end"/>
          </w:r>
        </w:p>
      </w:tc>
      <w:tc>
        <w:tcPr>
          <w:tcW w:w="284" w:type="dxa"/>
          <w:shd w:val="clear" w:color="auto" w:fill="auto"/>
          <w:tcMar>
            <w:left w:w="0" w:type="dxa"/>
            <w:right w:w="0" w:type="dxa"/>
          </w:tcMar>
        </w:tcPr>
        <w:p w14:paraId="76B1FEED" w14:textId="77777777" w:rsidR="000A6EDA" w:rsidRDefault="000A6EDA" w:rsidP="00B8518B">
          <w:pPr>
            <w:pStyle w:val="Zpat"/>
          </w:pPr>
        </w:p>
      </w:tc>
      <w:tc>
        <w:tcPr>
          <w:tcW w:w="425" w:type="dxa"/>
          <w:shd w:val="clear" w:color="auto" w:fill="auto"/>
          <w:tcMar>
            <w:left w:w="0" w:type="dxa"/>
            <w:right w:w="0" w:type="dxa"/>
          </w:tcMar>
        </w:tcPr>
        <w:p w14:paraId="258DB6E5" w14:textId="77777777" w:rsidR="000A6EDA" w:rsidRDefault="000A6EDA" w:rsidP="00B8518B">
          <w:pPr>
            <w:pStyle w:val="Zpat"/>
          </w:pPr>
        </w:p>
      </w:tc>
      <w:tc>
        <w:tcPr>
          <w:tcW w:w="8505" w:type="dxa"/>
        </w:tcPr>
        <w:p w14:paraId="48AE3F24" w14:textId="77777777" w:rsidR="000A6EDA" w:rsidRPr="007149CF" w:rsidRDefault="000A6EDA" w:rsidP="00EB46E5">
          <w:pPr>
            <w:pStyle w:val="Zpat0"/>
          </w:pPr>
          <w:r w:rsidRPr="007149CF">
            <w:t xml:space="preserve">„Modernizace trati Sudoměřice </w:t>
          </w:r>
          <w:r>
            <w:t>–</w:t>
          </w:r>
          <w:r w:rsidRPr="007149CF">
            <w:t xml:space="preserve"> Votice</w:t>
          </w:r>
          <w:r>
            <w:t xml:space="preserve"> – Úprava řešení na 200 km/h</w:t>
          </w:r>
          <w:r w:rsidRPr="007149CF">
            <w:t>“</w:t>
          </w:r>
        </w:p>
        <w:p w14:paraId="5FB91AA6" w14:textId="77777777" w:rsidR="000A6EDA" w:rsidRPr="007149CF" w:rsidRDefault="000A6EDA" w:rsidP="00EB46E5">
          <w:pPr>
            <w:pStyle w:val="Zpat0"/>
          </w:pPr>
          <w:r w:rsidRPr="007149CF">
            <w:t xml:space="preserve">Díl 1 – </w:t>
          </w:r>
          <w:r w:rsidRPr="007149CF">
            <w:rPr>
              <w:caps/>
            </w:rPr>
            <w:t>Požadavky a podmínky pro zpracování nabídky</w:t>
          </w:r>
        </w:p>
        <w:p w14:paraId="5B403296" w14:textId="77777777" w:rsidR="000A6EDA" w:rsidRPr="007149CF" w:rsidRDefault="000A6EDA" w:rsidP="0035531B">
          <w:pPr>
            <w:pStyle w:val="Zpat0"/>
          </w:pPr>
          <w:r w:rsidRPr="007149CF">
            <w:t xml:space="preserve">Část 2 – </w:t>
          </w:r>
          <w:r w:rsidRPr="007149CF">
            <w:rPr>
              <w:caps/>
            </w:rPr>
            <w:t>Pokyny pro dodavatele</w:t>
          </w:r>
          <w:r w:rsidRPr="007149CF">
            <w:t xml:space="preserve"> – Zhotovení stavby</w:t>
          </w:r>
        </w:p>
      </w:tc>
    </w:tr>
  </w:tbl>
  <w:p w14:paraId="10111986" w14:textId="77777777" w:rsidR="000A6EDA" w:rsidRPr="00B8518B" w:rsidRDefault="000A6ED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16CCE" w14:textId="77777777" w:rsidR="000A6EDA" w:rsidRPr="00B8518B" w:rsidRDefault="000A6EDA" w:rsidP="00460660">
    <w:pPr>
      <w:pStyle w:val="Zpat"/>
      <w:rPr>
        <w:sz w:val="2"/>
        <w:szCs w:val="2"/>
      </w:rPr>
    </w:pPr>
  </w:p>
  <w:p w14:paraId="0587DC54" w14:textId="77777777" w:rsidR="000A6EDA" w:rsidRDefault="000A6EDA" w:rsidP="00D91916">
    <w:pPr>
      <w:pStyle w:val="Zpat"/>
      <w:jc w:val="center"/>
      <w:rPr>
        <w:rFonts w:cs="Calibri"/>
        <w:sz w:val="16"/>
        <w:szCs w:val="16"/>
      </w:rPr>
    </w:pPr>
    <w:r w:rsidRPr="00D91916">
      <w:rPr>
        <w:rFonts w:cs="Calibri"/>
        <w:sz w:val="16"/>
        <w:szCs w:val="16"/>
      </w:rPr>
      <w:t xml:space="preserve"> </w:t>
    </w:r>
  </w:p>
  <w:p w14:paraId="481C2C8D" w14:textId="77777777" w:rsidR="000A6EDA" w:rsidRDefault="000A6EDA"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7F74C" w14:textId="77777777" w:rsidR="00303719" w:rsidRDefault="00303719" w:rsidP="00962258">
      <w:pPr>
        <w:spacing w:after="0" w:line="240" w:lineRule="auto"/>
      </w:pPr>
      <w:r>
        <w:separator/>
      </w:r>
    </w:p>
  </w:footnote>
  <w:footnote w:type="continuationSeparator" w:id="0">
    <w:p w14:paraId="0A441728" w14:textId="77777777" w:rsidR="00303719" w:rsidRDefault="00303719" w:rsidP="00962258">
      <w:pPr>
        <w:spacing w:after="0" w:line="240" w:lineRule="auto"/>
      </w:pPr>
      <w:r>
        <w:continuationSeparator/>
      </w:r>
    </w:p>
  </w:footnote>
  <w:footnote w:id="1">
    <w:p w14:paraId="53B5F4D5" w14:textId="77777777" w:rsidR="000A6EDA" w:rsidRDefault="000A6EDA">
      <w:pPr>
        <w:pStyle w:val="Textpoznpodarou"/>
      </w:pPr>
      <w:r>
        <w:rPr>
          <w:rStyle w:val="Znakapoznpodarou"/>
        </w:rPr>
        <w:footnoteRef/>
      </w:r>
      <w:r>
        <w:t xml:space="preserve"> </w:t>
      </w:r>
      <w:r w:rsidRPr="002C04EE">
        <w:t>Zákon č. 563/1991 Sb., o účetnictví, ve znění pozdějších předpisů.</w:t>
      </w:r>
    </w:p>
  </w:footnote>
  <w:footnote w:id="2">
    <w:p w14:paraId="067E6ACC" w14:textId="77777777" w:rsidR="000A6EDA" w:rsidRDefault="000A6EDA"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3AD3B84D" w14:textId="77777777" w:rsidR="000A6EDA" w:rsidRDefault="000A6EDA"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752318B" w14:textId="77777777" w:rsidR="000A6EDA" w:rsidRDefault="000A6EDA">
      <w:pPr>
        <w:pStyle w:val="Textpoznpodarou"/>
      </w:pPr>
      <w:r>
        <w:rPr>
          <w:rStyle w:val="Znakapoznpodarou"/>
        </w:rPr>
        <w:footnoteRef/>
      </w:r>
      <w:r>
        <w:t xml:space="preserve"> </w:t>
      </w:r>
      <w:r w:rsidRPr="00307641">
        <w:t>V případě další praxe dodavatel doplní další řádky.</w:t>
      </w:r>
    </w:p>
  </w:footnote>
  <w:footnote w:id="5">
    <w:p w14:paraId="57439DF3" w14:textId="77777777" w:rsidR="000A6EDA" w:rsidRDefault="000A6EDA">
      <w:pPr>
        <w:pStyle w:val="Textpoznpodarou"/>
      </w:pPr>
      <w:r>
        <w:rPr>
          <w:rStyle w:val="Znakapoznpodarou"/>
        </w:rPr>
        <w:footnoteRef/>
      </w:r>
      <w:r>
        <w:t xml:space="preserve"> </w:t>
      </w:r>
      <w:r w:rsidRPr="00307641">
        <w:t>V případě další zkušenosti dodavatel doplní další řádky.</w:t>
      </w:r>
    </w:p>
  </w:footnote>
  <w:footnote w:id="6">
    <w:p w14:paraId="580F682A" w14:textId="77777777" w:rsidR="000A6EDA" w:rsidRDefault="000A6E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21BFAE2" w14:textId="77777777" w:rsidR="000A6EDA" w:rsidRDefault="000A6ED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67491F5" w14:textId="77777777" w:rsidR="000A6EDA" w:rsidRDefault="000A6EDA">
      <w:pPr>
        <w:pStyle w:val="Textpoznpodarou"/>
      </w:pPr>
      <w:r>
        <w:rPr>
          <w:rStyle w:val="Znakapoznpodarou"/>
        </w:rPr>
        <w:footnoteRef/>
      </w:r>
      <w:r>
        <w:t xml:space="preserve"> </w:t>
      </w:r>
      <w:r w:rsidRPr="007E2234">
        <w:t>Identifikační údaje doplní dodavatel dle skutečnosti, zda se jedná o fyzickou či právnickou osobu.</w:t>
      </w:r>
    </w:p>
    <w:p w14:paraId="21104663" w14:textId="77777777" w:rsidR="000A6EDA" w:rsidRDefault="000A6EDA">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6EDA" w14:paraId="7812FA9F" w14:textId="77777777" w:rsidTr="00C02D0A">
      <w:trPr>
        <w:trHeight w:hRule="exact" w:val="454"/>
      </w:trPr>
      <w:tc>
        <w:tcPr>
          <w:tcW w:w="1361" w:type="dxa"/>
          <w:tcMar>
            <w:top w:w="57" w:type="dxa"/>
            <w:left w:w="0" w:type="dxa"/>
            <w:right w:w="0" w:type="dxa"/>
          </w:tcMar>
        </w:tcPr>
        <w:p w14:paraId="5066BA41" w14:textId="77777777" w:rsidR="000A6EDA" w:rsidRPr="00B8518B" w:rsidRDefault="000A6EDA" w:rsidP="00523EA7">
          <w:pPr>
            <w:pStyle w:val="Zpat"/>
            <w:rPr>
              <w:rStyle w:val="slostrnky"/>
            </w:rPr>
          </w:pPr>
        </w:p>
      </w:tc>
      <w:tc>
        <w:tcPr>
          <w:tcW w:w="3458" w:type="dxa"/>
          <w:shd w:val="clear" w:color="auto" w:fill="auto"/>
          <w:tcMar>
            <w:top w:w="57" w:type="dxa"/>
            <w:left w:w="0" w:type="dxa"/>
            <w:right w:w="0" w:type="dxa"/>
          </w:tcMar>
        </w:tcPr>
        <w:p w14:paraId="100429AE" w14:textId="77777777" w:rsidR="000A6EDA" w:rsidRDefault="000A6EDA" w:rsidP="00523EA7">
          <w:pPr>
            <w:pStyle w:val="Zpat"/>
          </w:pPr>
        </w:p>
      </w:tc>
      <w:tc>
        <w:tcPr>
          <w:tcW w:w="5698" w:type="dxa"/>
          <w:shd w:val="clear" w:color="auto" w:fill="auto"/>
          <w:tcMar>
            <w:top w:w="57" w:type="dxa"/>
            <w:left w:w="0" w:type="dxa"/>
            <w:right w:w="0" w:type="dxa"/>
          </w:tcMar>
        </w:tcPr>
        <w:p w14:paraId="0ABFB86E" w14:textId="77777777" w:rsidR="000A6EDA" w:rsidRPr="00D6163D" w:rsidRDefault="000A6EDA" w:rsidP="00D6163D">
          <w:pPr>
            <w:pStyle w:val="Druhdokumentu"/>
          </w:pPr>
        </w:p>
      </w:tc>
    </w:tr>
  </w:tbl>
  <w:p w14:paraId="0B259B7A" w14:textId="77777777" w:rsidR="000A6EDA" w:rsidRPr="00D6163D" w:rsidRDefault="000A6ED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6EDA" w14:paraId="48DDB8B8" w14:textId="77777777" w:rsidTr="00B22106">
      <w:trPr>
        <w:trHeight w:hRule="exact" w:val="936"/>
      </w:trPr>
      <w:tc>
        <w:tcPr>
          <w:tcW w:w="1361" w:type="dxa"/>
          <w:tcMar>
            <w:left w:w="0" w:type="dxa"/>
            <w:right w:w="0" w:type="dxa"/>
          </w:tcMar>
        </w:tcPr>
        <w:p w14:paraId="3AA395A4" w14:textId="77777777" w:rsidR="000A6EDA" w:rsidRPr="00B8518B" w:rsidRDefault="000A6EDA" w:rsidP="00FC6389">
          <w:pPr>
            <w:pStyle w:val="Zpat"/>
            <w:rPr>
              <w:rStyle w:val="slostrnky"/>
            </w:rPr>
          </w:pPr>
        </w:p>
      </w:tc>
      <w:tc>
        <w:tcPr>
          <w:tcW w:w="3458" w:type="dxa"/>
          <w:shd w:val="clear" w:color="auto" w:fill="auto"/>
          <w:tcMar>
            <w:left w:w="0" w:type="dxa"/>
            <w:right w:w="0" w:type="dxa"/>
          </w:tcMar>
        </w:tcPr>
        <w:p w14:paraId="30B0794A" w14:textId="77777777" w:rsidR="000A6EDA" w:rsidRDefault="000A6EDA" w:rsidP="00FC6389">
          <w:pPr>
            <w:pStyle w:val="Zpat"/>
          </w:pPr>
        </w:p>
      </w:tc>
      <w:tc>
        <w:tcPr>
          <w:tcW w:w="5756" w:type="dxa"/>
          <w:shd w:val="clear" w:color="auto" w:fill="auto"/>
          <w:tcMar>
            <w:left w:w="0" w:type="dxa"/>
            <w:right w:w="0" w:type="dxa"/>
          </w:tcMar>
        </w:tcPr>
        <w:p w14:paraId="7D29D502" w14:textId="77777777" w:rsidR="000A6EDA" w:rsidRPr="00D6163D" w:rsidRDefault="000A6EDA" w:rsidP="00FC6389">
          <w:pPr>
            <w:pStyle w:val="Druhdokumentu"/>
          </w:pPr>
        </w:p>
      </w:tc>
    </w:tr>
    <w:tr w:rsidR="000A6EDA" w14:paraId="10D54516" w14:textId="77777777" w:rsidTr="00B22106">
      <w:trPr>
        <w:trHeight w:hRule="exact" w:val="936"/>
      </w:trPr>
      <w:tc>
        <w:tcPr>
          <w:tcW w:w="1361" w:type="dxa"/>
          <w:tcMar>
            <w:left w:w="0" w:type="dxa"/>
            <w:right w:w="0" w:type="dxa"/>
          </w:tcMar>
        </w:tcPr>
        <w:p w14:paraId="7D044295" w14:textId="77777777" w:rsidR="000A6EDA" w:rsidRPr="00B8518B" w:rsidRDefault="000A6EDA" w:rsidP="00FC6389">
          <w:pPr>
            <w:pStyle w:val="Zpat"/>
            <w:rPr>
              <w:rStyle w:val="slostrnky"/>
            </w:rPr>
          </w:pPr>
        </w:p>
      </w:tc>
      <w:tc>
        <w:tcPr>
          <w:tcW w:w="3458" w:type="dxa"/>
          <w:shd w:val="clear" w:color="auto" w:fill="auto"/>
          <w:tcMar>
            <w:left w:w="0" w:type="dxa"/>
            <w:right w:w="0" w:type="dxa"/>
          </w:tcMar>
        </w:tcPr>
        <w:p w14:paraId="277B42DE" w14:textId="77777777" w:rsidR="000A6EDA" w:rsidRDefault="000A6EDA" w:rsidP="00FC6389">
          <w:pPr>
            <w:pStyle w:val="Zpat"/>
          </w:pPr>
        </w:p>
      </w:tc>
      <w:tc>
        <w:tcPr>
          <w:tcW w:w="5756" w:type="dxa"/>
          <w:shd w:val="clear" w:color="auto" w:fill="auto"/>
          <w:tcMar>
            <w:left w:w="0" w:type="dxa"/>
            <w:right w:w="0" w:type="dxa"/>
          </w:tcMar>
        </w:tcPr>
        <w:p w14:paraId="3EC1187D" w14:textId="77777777" w:rsidR="000A6EDA" w:rsidRPr="00D6163D" w:rsidRDefault="000A6EDA" w:rsidP="00FC6389">
          <w:pPr>
            <w:pStyle w:val="Druhdokumentu"/>
          </w:pPr>
        </w:p>
      </w:tc>
    </w:tr>
  </w:tbl>
  <w:p w14:paraId="60C81004" w14:textId="77777777" w:rsidR="000A6EDA" w:rsidRPr="00D6163D" w:rsidRDefault="000A6EDA" w:rsidP="00FC6389">
    <w:pPr>
      <w:pStyle w:val="Zhlav"/>
      <w:rPr>
        <w:sz w:val="8"/>
        <w:szCs w:val="8"/>
      </w:rPr>
    </w:pPr>
    <w:r>
      <w:rPr>
        <w:noProof/>
        <w:lang w:eastAsia="cs-CZ"/>
      </w:rPr>
      <w:drawing>
        <wp:anchor distT="0" distB="0" distL="114300" distR="114300" simplePos="0" relativeHeight="251659264" behindDoc="0" locked="1" layoutInCell="1" allowOverlap="1" wp14:anchorId="11B34017" wp14:editId="24AE747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61B5E0A" w14:textId="77777777" w:rsidR="000A6EDA" w:rsidRPr="00460660" w:rsidRDefault="000A6ED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E510D2"/>
    <w:multiLevelType w:val="hybridMultilevel"/>
    <w:tmpl w:val="ED6CD46A"/>
    <w:lvl w:ilvl="0" w:tplc="04050001">
      <w:start w:val="1"/>
      <w:numFmt w:val="bullet"/>
      <w:lvlText w:val=""/>
      <w:lvlJc w:val="left"/>
      <w:pPr>
        <w:ind w:left="2251" w:hanging="360"/>
      </w:pPr>
      <w:rPr>
        <w:rFonts w:ascii="Symbol" w:hAnsi="Symbol"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7" w15:restartNumberingAfterBreak="0">
    <w:nsid w:val="4A932653"/>
    <w:multiLevelType w:val="multilevel"/>
    <w:tmpl w:val="149CF1A8"/>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E0D319C"/>
    <w:multiLevelType w:val="hybridMultilevel"/>
    <w:tmpl w:val="F52ADDB0"/>
    <w:lvl w:ilvl="0" w:tplc="2F4A9798">
      <w:start w:val="1"/>
      <w:numFmt w:val="bullet"/>
      <w:lvlText w:val=""/>
      <w:lvlJc w:val="left"/>
      <w:pPr>
        <w:ind w:left="2251" w:hanging="360"/>
      </w:pPr>
      <w:rPr>
        <w:rFonts w:ascii="Symbol" w:hAnsi="Symbol" w:cs="Symbol" w:hint="default"/>
        <w:b w:val="0"/>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8"/>
  </w:num>
  <w:num w:numId="8">
    <w:abstractNumId w:val="5"/>
  </w:num>
  <w:num w:numId="9">
    <w:abstractNumId w:val="12"/>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num>
  <w:num w:numId="1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7D"/>
    <w:rsid w:val="000144E0"/>
    <w:rsid w:val="000174E8"/>
    <w:rsid w:val="00017F3C"/>
    <w:rsid w:val="00020572"/>
    <w:rsid w:val="00025CB9"/>
    <w:rsid w:val="0003349A"/>
    <w:rsid w:val="000338E9"/>
    <w:rsid w:val="00041EC8"/>
    <w:rsid w:val="000560DE"/>
    <w:rsid w:val="00057F62"/>
    <w:rsid w:val="0006499F"/>
    <w:rsid w:val="0006588D"/>
    <w:rsid w:val="00065DD0"/>
    <w:rsid w:val="00067A5E"/>
    <w:rsid w:val="00067EE3"/>
    <w:rsid w:val="000719BB"/>
    <w:rsid w:val="00072A65"/>
    <w:rsid w:val="00072C1E"/>
    <w:rsid w:val="00092CC9"/>
    <w:rsid w:val="00092E20"/>
    <w:rsid w:val="00093770"/>
    <w:rsid w:val="000945FD"/>
    <w:rsid w:val="00095AE9"/>
    <w:rsid w:val="000A6EDA"/>
    <w:rsid w:val="000B25D7"/>
    <w:rsid w:val="000B2735"/>
    <w:rsid w:val="000B4EB8"/>
    <w:rsid w:val="000C3DD0"/>
    <w:rsid w:val="000C41F2"/>
    <w:rsid w:val="000C4597"/>
    <w:rsid w:val="000C6CD1"/>
    <w:rsid w:val="000D112A"/>
    <w:rsid w:val="000D11F5"/>
    <w:rsid w:val="000D22C4"/>
    <w:rsid w:val="000D27D1"/>
    <w:rsid w:val="000E1A7F"/>
    <w:rsid w:val="000E1B04"/>
    <w:rsid w:val="000E433C"/>
    <w:rsid w:val="000E55BF"/>
    <w:rsid w:val="000F1ACD"/>
    <w:rsid w:val="00112864"/>
    <w:rsid w:val="0011437B"/>
    <w:rsid w:val="00114472"/>
    <w:rsid w:val="00114988"/>
    <w:rsid w:val="00115069"/>
    <w:rsid w:val="001150F2"/>
    <w:rsid w:val="0011513D"/>
    <w:rsid w:val="00116170"/>
    <w:rsid w:val="001217D6"/>
    <w:rsid w:val="0012536B"/>
    <w:rsid w:val="0013496A"/>
    <w:rsid w:val="00135ABA"/>
    <w:rsid w:val="00146820"/>
    <w:rsid w:val="00146BCB"/>
    <w:rsid w:val="00147FE8"/>
    <w:rsid w:val="001507CA"/>
    <w:rsid w:val="00154C1F"/>
    <w:rsid w:val="00156BC3"/>
    <w:rsid w:val="001607E5"/>
    <w:rsid w:val="001609F2"/>
    <w:rsid w:val="00162C67"/>
    <w:rsid w:val="001656A2"/>
    <w:rsid w:val="00165CEF"/>
    <w:rsid w:val="00170EC5"/>
    <w:rsid w:val="001719AD"/>
    <w:rsid w:val="001744AB"/>
    <w:rsid w:val="001747C1"/>
    <w:rsid w:val="00177D6B"/>
    <w:rsid w:val="00180848"/>
    <w:rsid w:val="00185717"/>
    <w:rsid w:val="00191F90"/>
    <w:rsid w:val="00192ABE"/>
    <w:rsid w:val="00193D8F"/>
    <w:rsid w:val="001950C2"/>
    <w:rsid w:val="00195BAE"/>
    <w:rsid w:val="00197577"/>
    <w:rsid w:val="001A2BF3"/>
    <w:rsid w:val="001A4200"/>
    <w:rsid w:val="001B0AD4"/>
    <w:rsid w:val="001B1875"/>
    <w:rsid w:val="001B4E74"/>
    <w:rsid w:val="001C5490"/>
    <w:rsid w:val="001C5B0D"/>
    <w:rsid w:val="001C645F"/>
    <w:rsid w:val="001D52DB"/>
    <w:rsid w:val="001E6427"/>
    <w:rsid w:val="001E651D"/>
    <w:rsid w:val="001E678E"/>
    <w:rsid w:val="001F3C2F"/>
    <w:rsid w:val="002020BC"/>
    <w:rsid w:val="00203494"/>
    <w:rsid w:val="002071BB"/>
    <w:rsid w:val="00207DF5"/>
    <w:rsid w:val="002237AD"/>
    <w:rsid w:val="00223EDA"/>
    <w:rsid w:val="00226BA1"/>
    <w:rsid w:val="00232FAE"/>
    <w:rsid w:val="00233A53"/>
    <w:rsid w:val="002407DD"/>
    <w:rsid w:val="00240B81"/>
    <w:rsid w:val="00247D01"/>
    <w:rsid w:val="0025030F"/>
    <w:rsid w:val="00261A5B"/>
    <w:rsid w:val="00262E5B"/>
    <w:rsid w:val="002647AE"/>
    <w:rsid w:val="00266A60"/>
    <w:rsid w:val="00276AFE"/>
    <w:rsid w:val="00280635"/>
    <w:rsid w:val="00281EB9"/>
    <w:rsid w:val="002924B8"/>
    <w:rsid w:val="00295630"/>
    <w:rsid w:val="002A3B57"/>
    <w:rsid w:val="002A6FA0"/>
    <w:rsid w:val="002A7378"/>
    <w:rsid w:val="002B0D20"/>
    <w:rsid w:val="002B2C97"/>
    <w:rsid w:val="002B4294"/>
    <w:rsid w:val="002B6A07"/>
    <w:rsid w:val="002C04EE"/>
    <w:rsid w:val="002C23AA"/>
    <w:rsid w:val="002C294D"/>
    <w:rsid w:val="002C31BF"/>
    <w:rsid w:val="002D60C5"/>
    <w:rsid w:val="002D7FD6"/>
    <w:rsid w:val="002E0CD7"/>
    <w:rsid w:val="002E0CFB"/>
    <w:rsid w:val="002E5C7B"/>
    <w:rsid w:val="002F080A"/>
    <w:rsid w:val="002F4333"/>
    <w:rsid w:val="002F70D0"/>
    <w:rsid w:val="00303719"/>
    <w:rsid w:val="00306D7D"/>
    <w:rsid w:val="00307641"/>
    <w:rsid w:val="00311F11"/>
    <w:rsid w:val="0031407A"/>
    <w:rsid w:val="003160D3"/>
    <w:rsid w:val="00327EEF"/>
    <w:rsid w:val="0033079D"/>
    <w:rsid w:val="00331B33"/>
    <w:rsid w:val="00331F48"/>
    <w:rsid w:val="0033239F"/>
    <w:rsid w:val="00333B52"/>
    <w:rsid w:val="00333D14"/>
    <w:rsid w:val="00334543"/>
    <w:rsid w:val="0033496F"/>
    <w:rsid w:val="00337BA3"/>
    <w:rsid w:val="0034274B"/>
    <w:rsid w:val="00343A6A"/>
    <w:rsid w:val="0034457B"/>
    <w:rsid w:val="0034719F"/>
    <w:rsid w:val="00350A35"/>
    <w:rsid w:val="00351199"/>
    <w:rsid w:val="00354B81"/>
    <w:rsid w:val="00354D91"/>
    <w:rsid w:val="0035531B"/>
    <w:rsid w:val="003559BD"/>
    <w:rsid w:val="003571D8"/>
    <w:rsid w:val="00357A7C"/>
    <w:rsid w:val="00357BC6"/>
    <w:rsid w:val="00361422"/>
    <w:rsid w:val="003648AA"/>
    <w:rsid w:val="003717A3"/>
    <w:rsid w:val="00372835"/>
    <w:rsid w:val="0037545D"/>
    <w:rsid w:val="003754D3"/>
    <w:rsid w:val="00375EF0"/>
    <w:rsid w:val="00386CDC"/>
    <w:rsid w:val="00386FF1"/>
    <w:rsid w:val="00392E07"/>
    <w:rsid w:val="00392EB6"/>
    <w:rsid w:val="00394075"/>
    <w:rsid w:val="003956C6"/>
    <w:rsid w:val="00396AC5"/>
    <w:rsid w:val="003A0583"/>
    <w:rsid w:val="003A2767"/>
    <w:rsid w:val="003A4513"/>
    <w:rsid w:val="003B0F09"/>
    <w:rsid w:val="003B4F25"/>
    <w:rsid w:val="003C0D2C"/>
    <w:rsid w:val="003C29DC"/>
    <w:rsid w:val="003C33F2"/>
    <w:rsid w:val="003D00B1"/>
    <w:rsid w:val="003D756E"/>
    <w:rsid w:val="003E3CE3"/>
    <w:rsid w:val="003E420D"/>
    <w:rsid w:val="003E4C13"/>
    <w:rsid w:val="003E63E3"/>
    <w:rsid w:val="003F013B"/>
    <w:rsid w:val="003F038F"/>
    <w:rsid w:val="003F0959"/>
    <w:rsid w:val="003F56DF"/>
    <w:rsid w:val="004078F3"/>
    <w:rsid w:val="00414F95"/>
    <w:rsid w:val="004212A5"/>
    <w:rsid w:val="00427794"/>
    <w:rsid w:val="00432F0A"/>
    <w:rsid w:val="00450F07"/>
    <w:rsid w:val="00452F69"/>
    <w:rsid w:val="00453CD3"/>
    <w:rsid w:val="00454716"/>
    <w:rsid w:val="00460660"/>
    <w:rsid w:val="00464116"/>
    <w:rsid w:val="00464344"/>
    <w:rsid w:val="00464409"/>
    <w:rsid w:val="0046471E"/>
    <w:rsid w:val="00464792"/>
    <w:rsid w:val="00464BA9"/>
    <w:rsid w:val="00467940"/>
    <w:rsid w:val="0047195D"/>
    <w:rsid w:val="00474F4D"/>
    <w:rsid w:val="00480D95"/>
    <w:rsid w:val="00483969"/>
    <w:rsid w:val="00484D6E"/>
    <w:rsid w:val="00486107"/>
    <w:rsid w:val="00487D6E"/>
    <w:rsid w:val="00491827"/>
    <w:rsid w:val="004A4B43"/>
    <w:rsid w:val="004B34E9"/>
    <w:rsid w:val="004C4399"/>
    <w:rsid w:val="004C4BE2"/>
    <w:rsid w:val="004C787C"/>
    <w:rsid w:val="004E1F74"/>
    <w:rsid w:val="004E271B"/>
    <w:rsid w:val="004E4734"/>
    <w:rsid w:val="004E7A1F"/>
    <w:rsid w:val="004F0EE0"/>
    <w:rsid w:val="004F1D17"/>
    <w:rsid w:val="004F20BA"/>
    <w:rsid w:val="004F4B9B"/>
    <w:rsid w:val="004F6192"/>
    <w:rsid w:val="004F6B44"/>
    <w:rsid w:val="0050666E"/>
    <w:rsid w:val="00511AB9"/>
    <w:rsid w:val="00523BB5"/>
    <w:rsid w:val="00523EA7"/>
    <w:rsid w:val="005406EB"/>
    <w:rsid w:val="00542C84"/>
    <w:rsid w:val="00546D0F"/>
    <w:rsid w:val="00550D2B"/>
    <w:rsid w:val="00551676"/>
    <w:rsid w:val="00553375"/>
    <w:rsid w:val="00555884"/>
    <w:rsid w:val="00564DDD"/>
    <w:rsid w:val="0056537D"/>
    <w:rsid w:val="0057012A"/>
    <w:rsid w:val="00572C7B"/>
    <w:rsid w:val="005736B7"/>
    <w:rsid w:val="00575E5A"/>
    <w:rsid w:val="00577A3C"/>
    <w:rsid w:val="00580245"/>
    <w:rsid w:val="00583E04"/>
    <w:rsid w:val="00584D18"/>
    <w:rsid w:val="00584EC0"/>
    <w:rsid w:val="00592924"/>
    <w:rsid w:val="00594023"/>
    <w:rsid w:val="00594F3F"/>
    <w:rsid w:val="005A1C62"/>
    <w:rsid w:val="005A1F44"/>
    <w:rsid w:val="005A3417"/>
    <w:rsid w:val="005A3BDD"/>
    <w:rsid w:val="005A728E"/>
    <w:rsid w:val="005C5EDA"/>
    <w:rsid w:val="005D1CFE"/>
    <w:rsid w:val="005D3BF2"/>
    <w:rsid w:val="005D3C39"/>
    <w:rsid w:val="005E084A"/>
    <w:rsid w:val="005E1053"/>
    <w:rsid w:val="005E3D63"/>
    <w:rsid w:val="005E4061"/>
    <w:rsid w:val="005E4EAC"/>
    <w:rsid w:val="005E4FD6"/>
    <w:rsid w:val="005E7476"/>
    <w:rsid w:val="005F6A79"/>
    <w:rsid w:val="0060115D"/>
    <w:rsid w:val="006011E6"/>
    <w:rsid w:val="00601A8C"/>
    <w:rsid w:val="0060543F"/>
    <w:rsid w:val="0061068E"/>
    <w:rsid w:val="006115D3"/>
    <w:rsid w:val="00617044"/>
    <w:rsid w:val="00630E08"/>
    <w:rsid w:val="00640B30"/>
    <w:rsid w:val="0065346E"/>
    <w:rsid w:val="00655976"/>
    <w:rsid w:val="0065610E"/>
    <w:rsid w:val="00660AD3"/>
    <w:rsid w:val="00665B21"/>
    <w:rsid w:val="00666872"/>
    <w:rsid w:val="006776B6"/>
    <w:rsid w:val="00680B49"/>
    <w:rsid w:val="00693150"/>
    <w:rsid w:val="006A15A2"/>
    <w:rsid w:val="006A5570"/>
    <w:rsid w:val="006A689C"/>
    <w:rsid w:val="006B3D79"/>
    <w:rsid w:val="006B6FE4"/>
    <w:rsid w:val="006C2343"/>
    <w:rsid w:val="006C3366"/>
    <w:rsid w:val="006C442A"/>
    <w:rsid w:val="006C4FA7"/>
    <w:rsid w:val="006C5E5C"/>
    <w:rsid w:val="006D0649"/>
    <w:rsid w:val="006D47E6"/>
    <w:rsid w:val="006E0578"/>
    <w:rsid w:val="006E2EE3"/>
    <w:rsid w:val="006E314D"/>
    <w:rsid w:val="006E77B8"/>
    <w:rsid w:val="006F0613"/>
    <w:rsid w:val="006F1603"/>
    <w:rsid w:val="006F6B09"/>
    <w:rsid w:val="007033CF"/>
    <w:rsid w:val="007038DC"/>
    <w:rsid w:val="0070757C"/>
    <w:rsid w:val="00710723"/>
    <w:rsid w:val="0071423B"/>
    <w:rsid w:val="007149CF"/>
    <w:rsid w:val="00722A47"/>
    <w:rsid w:val="00723ED1"/>
    <w:rsid w:val="00731B16"/>
    <w:rsid w:val="00734630"/>
    <w:rsid w:val="00740AF5"/>
    <w:rsid w:val="0074241F"/>
    <w:rsid w:val="00743525"/>
    <w:rsid w:val="0074547A"/>
    <w:rsid w:val="00745555"/>
    <w:rsid w:val="0075112D"/>
    <w:rsid w:val="00753016"/>
    <w:rsid w:val="0075337F"/>
    <w:rsid w:val="007541A2"/>
    <w:rsid w:val="00755818"/>
    <w:rsid w:val="0076286B"/>
    <w:rsid w:val="0076357E"/>
    <w:rsid w:val="00766846"/>
    <w:rsid w:val="0076790E"/>
    <w:rsid w:val="00767F2A"/>
    <w:rsid w:val="0077673A"/>
    <w:rsid w:val="00780269"/>
    <w:rsid w:val="007846E1"/>
    <w:rsid w:val="007847D6"/>
    <w:rsid w:val="007979E0"/>
    <w:rsid w:val="007A2107"/>
    <w:rsid w:val="007A5172"/>
    <w:rsid w:val="007A67A0"/>
    <w:rsid w:val="007A6968"/>
    <w:rsid w:val="007B327A"/>
    <w:rsid w:val="007B570C"/>
    <w:rsid w:val="007B6AD3"/>
    <w:rsid w:val="007C2F0E"/>
    <w:rsid w:val="007C5030"/>
    <w:rsid w:val="007C6D48"/>
    <w:rsid w:val="007C7EA3"/>
    <w:rsid w:val="007D2074"/>
    <w:rsid w:val="007D260C"/>
    <w:rsid w:val="007D5A8D"/>
    <w:rsid w:val="007D63E1"/>
    <w:rsid w:val="007E2234"/>
    <w:rsid w:val="007E311F"/>
    <w:rsid w:val="007E4A6E"/>
    <w:rsid w:val="007E6A42"/>
    <w:rsid w:val="007F1239"/>
    <w:rsid w:val="007F32F6"/>
    <w:rsid w:val="007F56A7"/>
    <w:rsid w:val="00800851"/>
    <w:rsid w:val="0080480C"/>
    <w:rsid w:val="0080751B"/>
    <w:rsid w:val="00807DD0"/>
    <w:rsid w:val="00821D01"/>
    <w:rsid w:val="00822B88"/>
    <w:rsid w:val="008259C1"/>
    <w:rsid w:val="00826B7B"/>
    <w:rsid w:val="008274AC"/>
    <w:rsid w:val="00831EA0"/>
    <w:rsid w:val="00833899"/>
    <w:rsid w:val="00833E35"/>
    <w:rsid w:val="008376F3"/>
    <w:rsid w:val="00837B75"/>
    <w:rsid w:val="00845C50"/>
    <w:rsid w:val="00846789"/>
    <w:rsid w:val="00852BF2"/>
    <w:rsid w:val="00854455"/>
    <w:rsid w:val="00854C06"/>
    <w:rsid w:val="00865874"/>
    <w:rsid w:val="0087043B"/>
    <w:rsid w:val="00872044"/>
    <w:rsid w:val="00872856"/>
    <w:rsid w:val="0087585E"/>
    <w:rsid w:val="00884FB0"/>
    <w:rsid w:val="00887F36"/>
    <w:rsid w:val="0089637D"/>
    <w:rsid w:val="008A3568"/>
    <w:rsid w:val="008A5982"/>
    <w:rsid w:val="008B2021"/>
    <w:rsid w:val="008B54E5"/>
    <w:rsid w:val="008C2EFD"/>
    <w:rsid w:val="008C49FD"/>
    <w:rsid w:val="008C50F3"/>
    <w:rsid w:val="008C5326"/>
    <w:rsid w:val="008C63F8"/>
    <w:rsid w:val="008C7EFE"/>
    <w:rsid w:val="008D03B9"/>
    <w:rsid w:val="008D30C7"/>
    <w:rsid w:val="008E1138"/>
    <w:rsid w:val="008F18D6"/>
    <w:rsid w:val="008F2C9B"/>
    <w:rsid w:val="008F797B"/>
    <w:rsid w:val="00903FC0"/>
    <w:rsid w:val="00904780"/>
    <w:rsid w:val="009061AB"/>
    <w:rsid w:val="0090635B"/>
    <w:rsid w:val="00906649"/>
    <w:rsid w:val="00913B2F"/>
    <w:rsid w:val="00922385"/>
    <w:rsid w:val="009223DF"/>
    <w:rsid w:val="00924F43"/>
    <w:rsid w:val="00930B79"/>
    <w:rsid w:val="0093353C"/>
    <w:rsid w:val="00936091"/>
    <w:rsid w:val="00940D8A"/>
    <w:rsid w:val="00941148"/>
    <w:rsid w:val="00950E52"/>
    <w:rsid w:val="009520E2"/>
    <w:rsid w:val="00962258"/>
    <w:rsid w:val="0096276E"/>
    <w:rsid w:val="00964860"/>
    <w:rsid w:val="00967671"/>
    <w:rsid w:val="009678B7"/>
    <w:rsid w:val="00983F5F"/>
    <w:rsid w:val="00986524"/>
    <w:rsid w:val="00992D9C"/>
    <w:rsid w:val="00992FCC"/>
    <w:rsid w:val="00993498"/>
    <w:rsid w:val="009934EE"/>
    <w:rsid w:val="00995493"/>
    <w:rsid w:val="009968C4"/>
    <w:rsid w:val="00996CB8"/>
    <w:rsid w:val="009974FD"/>
    <w:rsid w:val="009A51CE"/>
    <w:rsid w:val="009A7CB7"/>
    <w:rsid w:val="009B1B2D"/>
    <w:rsid w:val="009B2E97"/>
    <w:rsid w:val="009B4A32"/>
    <w:rsid w:val="009B5146"/>
    <w:rsid w:val="009C10FA"/>
    <w:rsid w:val="009C418E"/>
    <w:rsid w:val="009C442C"/>
    <w:rsid w:val="009C6980"/>
    <w:rsid w:val="009D5E4D"/>
    <w:rsid w:val="009D7C51"/>
    <w:rsid w:val="009E07F4"/>
    <w:rsid w:val="009E7989"/>
    <w:rsid w:val="009F309B"/>
    <w:rsid w:val="009F392E"/>
    <w:rsid w:val="009F53C5"/>
    <w:rsid w:val="009F7E23"/>
    <w:rsid w:val="00A00CFB"/>
    <w:rsid w:val="00A02C00"/>
    <w:rsid w:val="00A07324"/>
    <w:rsid w:val="00A0740E"/>
    <w:rsid w:val="00A07E18"/>
    <w:rsid w:val="00A13396"/>
    <w:rsid w:val="00A155EC"/>
    <w:rsid w:val="00A1565A"/>
    <w:rsid w:val="00A1640A"/>
    <w:rsid w:val="00A17725"/>
    <w:rsid w:val="00A24F62"/>
    <w:rsid w:val="00A27E0A"/>
    <w:rsid w:val="00A30127"/>
    <w:rsid w:val="00A32A98"/>
    <w:rsid w:val="00A32BB9"/>
    <w:rsid w:val="00A4050F"/>
    <w:rsid w:val="00A431B1"/>
    <w:rsid w:val="00A47828"/>
    <w:rsid w:val="00A50641"/>
    <w:rsid w:val="00A5217C"/>
    <w:rsid w:val="00A530BF"/>
    <w:rsid w:val="00A559D5"/>
    <w:rsid w:val="00A5758A"/>
    <w:rsid w:val="00A57E31"/>
    <w:rsid w:val="00A6177B"/>
    <w:rsid w:val="00A62481"/>
    <w:rsid w:val="00A6505D"/>
    <w:rsid w:val="00A66136"/>
    <w:rsid w:val="00A71189"/>
    <w:rsid w:val="00A72820"/>
    <w:rsid w:val="00A7364A"/>
    <w:rsid w:val="00A74DCC"/>
    <w:rsid w:val="00A753ED"/>
    <w:rsid w:val="00A77512"/>
    <w:rsid w:val="00A94C2F"/>
    <w:rsid w:val="00A959D8"/>
    <w:rsid w:val="00A974EC"/>
    <w:rsid w:val="00AA0B34"/>
    <w:rsid w:val="00AA3322"/>
    <w:rsid w:val="00AA3E17"/>
    <w:rsid w:val="00AA4CBB"/>
    <w:rsid w:val="00AA65FA"/>
    <w:rsid w:val="00AA6BA3"/>
    <w:rsid w:val="00AA7351"/>
    <w:rsid w:val="00AB5DCE"/>
    <w:rsid w:val="00AC29D9"/>
    <w:rsid w:val="00AC3A12"/>
    <w:rsid w:val="00AD056F"/>
    <w:rsid w:val="00AD0C7B"/>
    <w:rsid w:val="00AD1771"/>
    <w:rsid w:val="00AD1786"/>
    <w:rsid w:val="00AD5F1A"/>
    <w:rsid w:val="00AD6731"/>
    <w:rsid w:val="00AD792A"/>
    <w:rsid w:val="00AE1D4A"/>
    <w:rsid w:val="00B008D5"/>
    <w:rsid w:val="00B02F73"/>
    <w:rsid w:val="00B05381"/>
    <w:rsid w:val="00B0619F"/>
    <w:rsid w:val="00B13A26"/>
    <w:rsid w:val="00B15D0D"/>
    <w:rsid w:val="00B21EE8"/>
    <w:rsid w:val="00B22106"/>
    <w:rsid w:val="00B24C49"/>
    <w:rsid w:val="00B25331"/>
    <w:rsid w:val="00B429CF"/>
    <w:rsid w:val="00B51A55"/>
    <w:rsid w:val="00B5431A"/>
    <w:rsid w:val="00B54930"/>
    <w:rsid w:val="00B61530"/>
    <w:rsid w:val="00B66B9E"/>
    <w:rsid w:val="00B75EE1"/>
    <w:rsid w:val="00B77481"/>
    <w:rsid w:val="00B77C6D"/>
    <w:rsid w:val="00B84E72"/>
    <w:rsid w:val="00B8518B"/>
    <w:rsid w:val="00B878AB"/>
    <w:rsid w:val="00B87B7A"/>
    <w:rsid w:val="00B97CC3"/>
    <w:rsid w:val="00BA54B2"/>
    <w:rsid w:val="00BB0E11"/>
    <w:rsid w:val="00BB2E74"/>
    <w:rsid w:val="00BB405D"/>
    <w:rsid w:val="00BB4AF2"/>
    <w:rsid w:val="00BC06C4"/>
    <w:rsid w:val="00BC575F"/>
    <w:rsid w:val="00BC6D2B"/>
    <w:rsid w:val="00BD1DA6"/>
    <w:rsid w:val="00BD2DB4"/>
    <w:rsid w:val="00BD4C10"/>
    <w:rsid w:val="00BD7E91"/>
    <w:rsid w:val="00BD7F0D"/>
    <w:rsid w:val="00BE4333"/>
    <w:rsid w:val="00BE49F4"/>
    <w:rsid w:val="00BF1B22"/>
    <w:rsid w:val="00C0085D"/>
    <w:rsid w:val="00C02D0A"/>
    <w:rsid w:val="00C03A6E"/>
    <w:rsid w:val="00C0406A"/>
    <w:rsid w:val="00C0513F"/>
    <w:rsid w:val="00C1579B"/>
    <w:rsid w:val="00C226C0"/>
    <w:rsid w:val="00C24057"/>
    <w:rsid w:val="00C30FA2"/>
    <w:rsid w:val="00C42FE6"/>
    <w:rsid w:val="00C44F6A"/>
    <w:rsid w:val="00C45A8A"/>
    <w:rsid w:val="00C461FF"/>
    <w:rsid w:val="00C55760"/>
    <w:rsid w:val="00C6198E"/>
    <w:rsid w:val="00C66CBD"/>
    <w:rsid w:val="00C708EA"/>
    <w:rsid w:val="00C778A5"/>
    <w:rsid w:val="00C8280E"/>
    <w:rsid w:val="00C84857"/>
    <w:rsid w:val="00C87F95"/>
    <w:rsid w:val="00C9054C"/>
    <w:rsid w:val="00C95162"/>
    <w:rsid w:val="00CB0E9D"/>
    <w:rsid w:val="00CB15F5"/>
    <w:rsid w:val="00CB3151"/>
    <w:rsid w:val="00CB6A37"/>
    <w:rsid w:val="00CB7684"/>
    <w:rsid w:val="00CC4380"/>
    <w:rsid w:val="00CC5BF1"/>
    <w:rsid w:val="00CC7C8F"/>
    <w:rsid w:val="00CD1B15"/>
    <w:rsid w:val="00CD1FC4"/>
    <w:rsid w:val="00CF6F2D"/>
    <w:rsid w:val="00D034A0"/>
    <w:rsid w:val="00D06A23"/>
    <w:rsid w:val="00D11D64"/>
    <w:rsid w:val="00D139AC"/>
    <w:rsid w:val="00D161B2"/>
    <w:rsid w:val="00D21061"/>
    <w:rsid w:val="00D3494B"/>
    <w:rsid w:val="00D37B14"/>
    <w:rsid w:val="00D4108E"/>
    <w:rsid w:val="00D41FCC"/>
    <w:rsid w:val="00D511E8"/>
    <w:rsid w:val="00D557BB"/>
    <w:rsid w:val="00D57EF4"/>
    <w:rsid w:val="00D6163D"/>
    <w:rsid w:val="00D6675C"/>
    <w:rsid w:val="00D7796A"/>
    <w:rsid w:val="00D831A3"/>
    <w:rsid w:val="00D83F81"/>
    <w:rsid w:val="00D85EA3"/>
    <w:rsid w:val="00D871EA"/>
    <w:rsid w:val="00D91916"/>
    <w:rsid w:val="00D97BE3"/>
    <w:rsid w:val="00DA3711"/>
    <w:rsid w:val="00DA5BF7"/>
    <w:rsid w:val="00DA61F4"/>
    <w:rsid w:val="00DB619A"/>
    <w:rsid w:val="00DC398C"/>
    <w:rsid w:val="00DD1824"/>
    <w:rsid w:val="00DD37DE"/>
    <w:rsid w:val="00DD46F3"/>
    <w:rsid w:val="00DE079D"/>
    <w:rsid w:val="00DE51A5"/>
    <w:rsid w:val="00DE5437"/>
    <w:rsid w:val="00DE56F2"/>
    <w:rsid w:val="00DF116D"/>
    <w:rsid w:val="00E069B7"/>
    <w:rsid w:val="00E078E5"/>
    <w:rsid w:val="00E07945"/>
    <w:rsid w:val="00E16FF7"/>
    <w:rsid w:val="00E228F0"/>
    <w:rsid w:val="00E22C30"/>
    <w:rsid w:val="00E231E8"/>
    <w:rsid w:val="00E26D68"/>
    <w:rsid w:val="00E4055D"/>
    <w:rsid w:val="00E4063E"/>
    <w:rsid w:val="00E4220E"/>
    <w:rsid w:val="00E44045"/>
    <w:rsid w:val="00E618C4"/>
    <w:rsid w:val="00E7218A"/>
    <w:rsid w:val="00E736FF"/>
    <w:rsid w:val="00E878EE"/>
    <w:rsid w:val="00E92A9D"/>
    <w:rsid w:val="00E96AD3"/>
    <w:rsid w:val="00EA231E"/>
    <w:rsid w:val="00EA6EC7"/>
    <w:rsid w:val="00EB104F"/>
    <w:rsid w:val="00EB46E5"/>
    <w:rsid w:val="00EB54E3"/>
    <w:rsid w:val="00EB5D4D"/>
    <w:rsid w:val="00EC5244"/>
    <w:rsid w:val="00ED0703"/>
    <w:rsid w:val="00ED14BD"/>
    <w:rsid w:val="00ED2EBC"/>
    <w:rsid w:val="00ED516D"/>
    <w:rsid w:val="00ED6360"/>
    <w:rsid w:val="00EE0A4E"/>
    <w:rsid w:val="00EE2244"/>
    <w:rsid w:val="00EE3C5F"/>
    <w:rsid w:val="00EE657C"/>
    <w:rsid w:val="00EE798E"/>
    <w:rsid w:val="00EF01B6"/>
    <w:rsid w:val="00F016C7"/>
    <w:rsid w:val="00F0529D"/>
    <w:rsid w:val="00F058EF"/>
    <w:rsid w:val="00F07732"/>
    <w:rsid w:val="00F12DEC"/>
    <w:rsid w:val="00F1715C"/>
    <w:rsid w:val="00F26B44"/>
    <w:rsid w:val="00F310F8"/>
    <w:rsid w:val="00F3501E"/>
    <w:rsid w:val="00F35939"/>
    <w:rsid w:val="00F409D5"/>
    <w:rsid w:val="00F45607"/>
    <w:rsid w:val="00F46000"/>
    <w:rsid w:val="00F4722B"/>
    <w:rsid w:val="00F53338"/>
    <w:rsid w:val="00F54432"/>
    <w:rsid w:val="00F560BB"/>
    <w:rsid w:val="00F610AC"/>
    <w:rsid w:val="00F659EB"/>
    <w:rsid w:val="00F66694"/>
    <w:rsid w:val="00F670DB"/>
    <w:rsid w:val="00F74E74"/>
    <w:rsid w:val="00F7647F"/>
    <w:rsid w:val="00F77A3A"/>
    <w:rsid w:val="00F77D13"/>
    <w:rsid w:val="00F77FAC"/>
    <w:rsid w:val="00F827C7"/>
    <w:rsid w:val="00F86BA6"/>
    <w:rsid w:val="00F9213C"/>
    <w:rsid w:val="00FA17E3"/>
    <w:rsid w:val="00FA79AE"/>
    <w:rsid w:val="00FB6342"/>
    <w:rsid w:val="00FC2E57"/>
    <w:rsid w:val="00FC6389"/>
    <w:rsid w:val="00FE4333"/>
    <w:rsid w:val="00FE6AEC"/>
    <w:rsid w:val="00FF1D3D"/>
    <w:rsid w:val="00FF3AC8"/>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2E7EF"/>
  <w14:defaultImageDpi w14:val="32767"/>
  <w15:docId w15:val="{6DF66AF5-41E5-4AEA-B4A5-86BC31D59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160857">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A6E0F33-1C89-4593-BE17-30AE75B2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25</TotalTime>
  <Pages>42</Pages>
  <Words>17882</Words>
  <Characters>105508</Characters>
  <Application>Microsoft Office Word</Application>
  <DocSecurity>0</DocSecurity>
  <Lines>879</Lines>
  <Paragraphs>246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36</cp:revision>
  <cp:lastPrinted>2019-03-07T14:42:00Z</cp:lastPrinted>
  <dcterms:created xsi:type="dcterms:W3CDTF">2020-08-24T10:52:00Z</dcterms:created>
  <dcterms:modified xsi:type="dcterms:W3CDTF">2020-09-03T04:48:00Z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